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BE7C" w14:textId="44F46DF2" w:rsidR="00B84D2D" w:rsidRPr="00345A0E" w:rsidRDefault="00B84D2D" w:rsidP="00CE28D6">
      <w:pPr>
        <w:ind w:left="567" w:right="567"/>
        <w:jc w:val="center"/>
        <w:rPr>
          <w:rFonts w:ascii="Times New Roman" w:hAnsi="Times New Roman"/>
          <w:sz w:val="32"/>
          <w:szCs w:val="32"/>
        </w:rPr>
      </w:pPr>
      <w:r w:rsidRPr="00345A0E">
        <w:rPr>
          <w:rFonts w:ascii="Times New Roman" w:hAnsi="Times New Roman"/>
          <w:sz w:val="32"/>
          <w:szCs w:val="32"/>
        </w:rPr>
        <w:t>XXXII DOMENICA DEL TEMPO ORDINARIO</w:t>
      </w:r>
      <w:r w:rsidR="00345A0E" w:rsidRPr="00345A0E">
        <w:rPr>
          <w:rFonts w:ascii="Times New Roman" w:hAnsi="Times New Roman"/>
          <w:sz w:val="32"/>
          <w:szCs w:val="32"/>
        </w:rPr>
        <w:t xml:space="preserve"> ANNO A</w:t>
      </w:r>
    </w:p>
    <w:p w14:paraId="31D4DCB0" w14:textId="387627B5" w:rsidR="00345A0E" w:rsidRPr="00345A0E" w:rsidRDefault="00345A0E" w:rsidP="00CE28D6">
      <w:pPr>
        <w:ind w:left="567" w:right="567"/>
        <w:jc w:val="center"/>
        <w:rPr>
          <w:sz w:val="32"/>
          <w:szCs w:val="32"/>
        </w:rPr>
      </w:pPr>
      <w:r w:rsidRPr="00345A0E">
        <w:rPr>
          <w:rFonts w:ascii="Times New Roman" w:hAnsi="Times New Roman"/>
          <w:sz w:val="32"/>
          <w:szCs w:val="32"/>
        </w:rPr>
        <w:t>PREGHIERA DEI FEDELI</w:t>
      </w:r>
    </w:p>
    <w:p w14:paraId="59627950" w14:textId="77777777" w:rsidR="00345A0E" w:rsidRPr="00345A0E" w:rsidRDefault="00345A0E" w:rsidP="00CE28D6">
      <w:pPr>
        <w:ind w:left="567" w:right="567"/>
        <w:jc w:val="both"/>
        <w:rPr>
          <w:rFonts w:ascii="Times New Roman" w:hAnsi="Times New Roman"/>
          <w:sz w:val="32"/>
          <w:szCs w:val="32"/>
        </w:rPr>
      </w:pPr>
    </w:p>
    <w:p w14:paraId="25101C29" w14:textId="77777777" w:rsidR="00CE28D6" w:rsidRP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 xml:space="preserve">Le ultime domeniche dell’anno liturgico </w:t>
      </w:r>
    </w:p>
    <w:p w14:paraId="2052824E" w14:textId="77777777" w:rsidR="00CE28D6" w:rsidRP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 xml:space="preserve">chiedono di puntare l’attenzione sul definitivo incontro </w:t>
      </w:r>
    </w:p>
    <w:p w14:paraId="5FC30973" w14:textId="77777777" w:rsidR="00CE28D6" w:rsidRP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 xml:space="preserve">con il Signore. Sapendo che la preghiera fa crescere </w:t>
      </w:r>
    </w:p>
    <w:p w14:paraId="53D70FF6" w14:textId="77777777" w:rsidR="00CE28D6" w:rsidRP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 xml:space="preserve">l’attesa vigilante e operosa, </w:t>
      </w:r>
    </w:p>
    <w:p w14:paraId="5EB77CFA" w14:textId="584E6DCC" w:rsidR="00B84D2D" w:rsidRP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partecipiamo con intensità a questo momento di invocazione.</w:t>
      </w:r>
    </w:p>
    <w:p w14:paraId="4664C90C" w14:textId="77777777" w:rsidR="00CE28D6" w:rsidRPr="00345A0E" w:rsidRDefault="00CE28D6" w:rsidP="00CE28D6">
      <w:pPr>
        <w:ind w:left="567" w:right="567"/>
        <w:jc w:val="both"/>
        <w:rPr>
          <w:rFonts w:ascii="Times New Roman" w:hAnsi="Times New Roman"/>
          <w:b/>
          <w:bCs/>
          <w:sz w:val="32"/>
          <w:szCs w:val="32"/>
        </w:rPr>
      </w:pPr>
    </w:p>
    <w:p w14:paraId="7FED8D18" w14:textId="77777777" w:rsidR="00CE28D6" w:rsidRDefault="00B84D2D" w:rsidP="00CE28D6">
      <w:pPr>
        <w:ind w:left="567" w:right="567"/>
        <w:jc w:val="center"/>
        <w:rPr>
          <w:rFonts w:ascii="Times New Roman" w:hAnsi="Times New Roman"/>
          <w:sz w:val="32"/>
          <w:szCs w:val="32"/>
        </w:rPr>
      </w:pPr>
      <w:r w:rsidRPr="00345A0E">
        <w:rPr>
          <w:rFonts w:ascii="Times New Roman" w:hAnsi="Times New Roman"/>
          <w:sz w:val="32"/>
          <w:szCs w:val="32"/>
        </w:rPr>
        <w:t>Preghiamo insieme e diciamo:</w:t>
      </w:r>
    </w:p>
    <w:p w14:paraId="4F3C964C" w14:textId="0C99B626" w:rsidR="00B84D2D" w:rsidRPr="00F0691A" w:rsidRDefault="00B84D2D" w:rsidP="00CE28D6">
      <w:pPr>
        <w:ind w:left="567" w:right="567"/>
        <w:jc w:val="center"/>
        <w:rPr>
          <w:rFonts w:ascii="Times New Roman" w:hAnsi="Times New Roman"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O DIO, NOSTRA SPERANZA, ASCOLTACI!</w:t>
      </w:r>
    </w:p>
    <w:p w14:paraId="40C832BE" w14:textId="77777777" w:rsidR="00CE28D6" w:rsidRPr="00345A0E" w:rsidRDefault="00CE28D6" w:rsidP="00CE28D6">
      <w:pPr>
        <w:ind w:left="1134" w:right="567"/>
        <w:jc w:val="both"/>
        <w:rPr>
          <w:rFonts w:ascii="Times New Roman" w:hAnsi="Times New Roman"/>
          <w:sz w:val="32"/>
          <w:szCs w:val="32"/>
        </w:rPr>
      </w:pPr>
    </w:p>
    <w:p w14:paraId="001237B9" w14:textId="77777777" w:rsidR="00CE28D6" w:rsidRPr="00CE28D6" w:rsidRDefault="00B84D2D" w:rsidP="00CE28D6">
      <w:pPr>
        <w:ind w:left="360" w:right="567"/>
        <w:jc w:val="both"/>
        <w:rPr>
          <w:rFonts w:ascii="Times New Roman" w:hAnsi="Times New Roman"/>
          <w:b/>
          <w:bCs/>
          <w:sz w:val="32"/>
          <w:szCs w:val="32"/>
        </w:rPr>
      </w:pPr>
      <w:r w:rsidRPr="00CE28D6">
        <w:rPr>
          <w:rFonts w:ascii="Times New Roman" w:hAnsi="Times New Roman"/>
          <w:b/>
          <w:bCs/>
          <w:sz w:val="32"/>
          <w:szCs w:val="32"/>
        </w:rPr>
        <w:t xml:space="preserve">Per la Chiesa: </w:t>
      </w:r>
    </w:p>
    <w:p w14:paraId="65DCECDF" w14:textId="7FAA3A11" w:rsidR="00B84D2D" w:rsidRDefault="00B84D2D" w:rsidP="00CE28D6">
      <w:pPr>
        <w:ind w:left="360" w:right="567"/>
        <w:jc w:val="both"/>
        <w:rPr>
          <w:rFonts w:ascii="Times New Roman" w:hAnsi="Times New Roman"/>
          <w:sz w:val="32"/>
          <w:szCs w:val="32"/>
        </w:rPr>
      </w:pPr>
      <w:r w:rsidRPr="00345A0E">
        <w:rPr>
          <w:rFonts w:ascii="Times New Roman" w:hAnsi="Times New Roman"/>
          <w:sz w:val="32"/>
          <w:szCs w:val="32"/>
        </w:rPr>
        <w:t>mantenga vivo, contro ogni delusione e mediocrità, il desiderio di incontrare Cristo suo sposo, e sia di sprone a quanti vivono nella tiepidezza o ripiegati su se stessi.</w:t>
      </w:r>
      <w:r w:rsidR="00CE28D6">
        <w:rPr>
          <w:rFonts w:ascii="Times New Roman" w:hAnsi="Times New Roman"/>
          <w:sz w:val="32"/>
          <w:szCs w:val="32"/>
        </w:rPr>
        <w:t xml:space="preserve"> </w:t>
      </w:r>
      <w:r w:rsidRPr="00CE28D6">
        <w:rPr>
          <w:rFonts w:ascii="Times New Roman" w:hAnsi="Times New Roman"/>
          <w:sz w:val="32"/>
          <w:szCs w:val="32"/>
        </w:rPr>
        <w:t>Preghiamo.</w:t>
      </w:r>
    </w:p>
    <w:p w14:paraId="6E955A76" w14:textId="77777777" w:rsidR="00CE28D6" w:rsidRPr="00CE28D6" w:rsidRDefault="00CE28D6" w:rsidP="00CE28D6">
      <w:pPr>
        <w:ind w:left="360" w:right="567"/>
        <w:jc w:val="both"/>
        <w:rPr>
          <w:rFonts w:ascii="Times New Roman" w:hAnsi="Times New Roman"/>
          <w:sz w:val="32"/>
          <w:szCs w:val="32"/>
        </w:rPr>
      </w:pPr>
    </w:p>
    <w:p w14:paraId="69FCF828" w14:textId="77777777" w:rsidR="00CE28D6" w:rsidRPr="00CE28D6" w:rsidRDefault="00B84D2D" w:rsidP="00CE28D6">
      <w:pPr>
        <w:ind w:left="360" w:right="567"/>
        <w:jc w:val="both"/>
        <w:rPr>
          <w:rFonts w:ascii="Times New Roman" w:hAnsi="Times New Roman"/>
          <w:b/>
          <w:bCs/>
          <w:sz w:val="32"/>
          <w:szCs w:val="32"/>
        </w:rPr>
      </w:pPr>
      <w:r w:rsidRPr="00CE28D6">
        <w:rPr>
          <w:rFonts w:ascii="Times New Roman" w:hAnsi="Times New Roman"/>
          <w:b/>
          <w:bCs/>
          <w:sz w:val="32"/>
          <w:szCs w:val="32"/>
        </w:rPr>
        <w:t xml:space="preserve">Per i monaci e le monache: </w:t>
      </w:r>
    </w:p>
    <w:p w14:paraId="0565F319" w14:textId="574AC1E3" w:rsidR="00B84D2D" w:rsidRDefault="00B84D2D" w:rsidP="00CE28D6">
      <w:pPr>
        <w:ind w:left="360" w:right="567"/>
        <w:jc w:val="both"/>
        <w:rPr>
          <w:rFonts w:ascii="Times New Roman" w:hAnsi="Times New Roman"/>
          <w:sz w:val="32"/>
          <w:szCs w:val="32"/>
        </w:rPr>
      </w:pPr>
      <w:r w:rsidRPr="00345A0E">
        <w:rPr>
          <w:rFonts w:ascii="Times New Roman" w:hAnsi="Times New Roman"/>
          <w:sz w:val="32"/>
          <w:szCs w:val="32"/>
        </w:rPr>
        <w:t>siano lampade ardenti, che aiutano i fratelli a rimanere fedeli nel tempo della prova e a nutrire costantemente la speranza.</w:t>
      </w:r>
      <w:r w:rsidR="00CE28D6">
        <w:rPr>
          <w:rFonts w:ascii="Times New Roman" w:hAnsi="Times New Roman"/>
          <w:sz w:val="32"/>
          <w:szCs w:val="32"/>
        </w:rPr>
        <w:t xml:space="preserve"> </w:t>
      </w:r>
      <w:r w:rsidRPr="00CE28D6">
        <w:rPr>
          <w:rFonts w:ascii="Times New Roman" w:hAnsi="Times New Roman"/>
          <w:sz w:val="32"/>
          <w:szCs w:val="32"/>
        </w:rPr>
        <w:t>Preghiamo.</w:t>
      </w:r>
    </w:p>
    <w:p w14:paraId="1FB6876D" w14:textId="77777777" w:rsidR="00CE28D6" w:rsidRPr="00CE28D6" w:rsidRDefault="00CE28D6" w:rsidP="00CE28D6">
      <w:pPr>
        <w:ind w:left="360" w:right="567"/>
        <w:jc w:val="both"/>
        <w:rPr>
          <w:rFonts w:ascii="Times New Roman" w:hAnsi="Times New Roman"/>
          <w:sz w:val="32"/>
          <w:szCs w:val="32"/>
        </w:rPr>
      </w:pPr>
    </w:p>
    <w:p w14:paraId="40A313B5" w14:textId="77777777" w:rsidR="00CE28D6" w:rsidRDefault="00B84D2D" w:rsidP="00CE28D6">
      <w:pPr>
        <w:ind w:left="360" w:right="567"/>
        <w:jc w:val="both"/>
        <w:rPr>
          <w:rFonts w:ascii="Times New Roman" w:hAnsi="Times New Roman"/>
          <w:sz w:val="32"/>
          <w:szCs w:val="32"/>
        </w:rPr>
      </w:pPr>
      <w:r w:rsidRPr="00CE28D6">
        <w:rPr>
          <w:rFonts w:ascii="Times New Roman" w:hAnsi="Times New Roman"/>
          <w:b/>
          <w:bCs/>
          <w:sz w:val="32"/>
          <w:szCs w:val="32"/>
        </w:rPr>
        <w:t>Per i giovani:</w:t>
      </w:r>
      <w:r w:rsidRPr="00345A0E">
        <w:rPr>
          <w:rFonts w:ascii="Times New Roman" w:hAnsi="Times New Roman"/>
          <w:sz w:val="32"/>
          <w:szCs w:val="32"/>
        </w:rPr>
        <w:t xml:space="preserve"> </w:t>
      </w:r>
    </w:p>
    <w:p w14:paraId="3126C15A" w14:textId="3B5685E1" w:rsidR="00B84D2D" w:rsidRDefault="00B84D2D" w:rsidP="00CE28D6">
      <w:pPr>
        <w:ind w:left="360" w:right="567"/>
        <w:jc w:val="both"/>
        <w:rPr>
          <w:rFonts w:ascii="Times New Roman" w:hAnsi="Times New Roman"/>
          <w:sz w:val="32"/>
          <w:szCs w:val="32"/>
        </w:rPr>
      </w:pPr>
      <w:r w:rsidRPr="00345A0E">
        <w:rPr>
          <w:rFonts w:ascii="Times New Roman" w:hAnsi="Times New Roman"/>
          <w:sz w:val="32"/>
          <w:szCs w:val="32"/>
        </w:rPr>
        <w:t>alimentando le lampade dei cuori con una autentica spiritualità, siano pronti ad accogliere la chiamata anche alle scelte di consacrazione dell’intera vita.</w:t>
      </w:r>
      <w:r w:rsidR="00CE28D6">
        <w:rPr>
          <w:rFonts w:ascii="Times New Roman" w:hAnsi="Times New Roman"/>
          <w:sz w:val="32"/>
          <w:szCs w:val="32"/>
        </w:rPr>
        <w:t xml:space="preserve"> </w:t>
      </w:r>
      <w:r w:rsidRPr="00CE28D6">
        <w:rPr>
          <w:rFonts w:ascii="Times New Roman" w:hAnsi="Times New Roman"/>
          <w:sz w:val="32"/>
          <w:szCs w:val="32"/>
        </w:rPr>
        <w:t>Preghiamo.</w:t>
      </w:r>
    </w:p>
    <w:p w14:paraId="17D56C61" w14:textId="77777777" w:rsidR="00CE28D6" w:rsidRPr="00CE28D6" w:rsidRDefault="00CE28D6" w:rsidP="00CE28D6">
      <w:pPr>
        <w:ind w:left="360" w:right="567"/>
        <w:jc w:val="both"/>
        <w:rPr>
          <w:rFonts w:ascii="Times New Roman" w:hAnsi="Times New Roman"/>
          <w:sz w:val="32"/>
          <w:szCs w:val="32"/>
        </w:rPr>
      </w:pPr>
    </w:p>
    <w:p w14:paraId="0F47419C" w14:textId="38BD2E47" w:rsidR="00B84D2D" w:rsidRDefault="00B84D2D" w:rsidP="00CE28D6">
      <w:pPr>
        <w:ind w:left="360" w:right="567"/>
        <w:jc w:val="both"/>
        <w:rPr>
          <w:rFonts w:ascii="Times New Roman" w:hAnsi="Times New Roman"/>
          <w:sz w:val="32"/>
          <w:szCs w:val="32"/>
        </w:rPr>
      </w:pPr>
      <w:r w:rsidRPr="00CE28D6">
        <w:rPr>
          <w:rFonts w:ascii="Times New Roman" w:hAnsi="Times New Roman"/>
          <w:b/>
          <w:bCs/>
          <w:sz w:val="32"/>
          <w:szCs w:val="32"/>
        </w:rPr>
        <w:t>Per le comunità cristiane:</w:t>
      </w:r>
      <w:r w:rsidRPr="00345A0E">
        <w:rPr>
          <w:rFonts w:ascii="Times New Roman" w:hAnsi="Times New Roman"/>
          <w:sz w:val="32"/>
          <w:szCs w:val="32"/>
        </w:rPr>
        <w:t xml:space="preserve"> la “Giornata del ringraziamento” degli agricoltori susciti in tutti accresciuto rispetto dell’ambiente e volontà di condividere con i poveri i frutti della terra e del lavoro.</w:t>
      </w:r>
      <w:r w:rsidR="00CE28D6">
        <w:rPr>
          <w:rFonts w:ascii="Times New Roman" w:hAnsi="Times New Roman"/>
          <w:sz w:val="32"/>
          <w:szCs w:val="32"/>
        </w:rPr>
        <w:t xml:space="preserve"> </w:t>
      </w:r>
      <w:r w:rsidRPr="00CE28D6">
        <w:rPr>
          <w:rFonts w:ascii="Times New Roman" w:hAnsi="Times New Roman"/>
          <w:sz w:val="32"/>
          <w:szCs w:val="32"/>
        </w:rPr>
        <w:t>Preghiamo.</w:t>
      </w:r>
    </w:p>
    <w:p w14:paraId="75A42316" w14:textId="77777777" w:rsidR="00CE28D6" w:rsidRPr="00CE28D6" w:rsidRDefault="00CE28D6" w:rsidP="00CE28D6">
      <w:pPr>
        <w:ind w:left="360" w:right="567"/>
        <w:jc w:val="both"/>
        <w:rPr>
          <w:rFonts w:ascii="Times New Roman" w:hAnsi="Times New Roman"/>
          <w:sz w:val="32"/>
          <w:szCs w:val="32"/>
        </w:rPr>
      </w:pPr>
    </w:p>
    <w:p w14:paraId="6AD2B373" w14:textId="0149A628" w:rsidR="00B84D2D" w:rsidRDefault="00B84D2D" w:rsidP="00CE28D6">
      <w:pPr>
        <w:ind w:left="360" w:right="567"/>
        <w:jc w:val="both"/>
        <w:rPr>
          <w:rFonts w:ascii="Times New Roman" w:hAnsi="Times New Roman"/>
          <w:sz w:val="32"/>
          <w:szCs w:val="32"/>
        </w:rPr>
      </w:pPr>
      <w:r w:rsidRPr="00CE28D6">
        <w:rPr>
          <w:rFonts w:ascii="Times New Roman" w:hAnsi="Times New Roman"/>
          <w:b/>
          <w:bCs/>
          <w:sz w:val="32"/>
          <w:szCs w:val="32"/>
        </w:rPr>
        <w:t>Per i nostri defunti:</w:t>
      </w:r>
      <w:r w:rsidRPr="00345A0E">
        <w:rPr>
          <w:rFonts w:ascii="Times New Roman" w:hAnsi="Times New Roman"/>
          <w:sz w:val="32"/>
          <w:szCs w:val="32"/>
        </w:rPr>
        <w:t xml:space="preserve"> siano accolti al banchetto delle nozze eterne e ottengano dalla misericordia del Padre “di essere sempre con il Signore”.</w:t>
      </w:r>
      <w:r w:rsidR="00CE28D6">
        <w:rPr>
          <w:rFonts w:ascii="Times New Roman" w:hAnsi="Times New Roman"/>
          <w:sz w:val="32"/>
          <w:szCs w:val="32"/>
        </w:rPr>
        <w:t xml:space="preserve"> </w:t>
      </w:r>
      <w:r w:rsidRPr="00CE28D6">
        <w:rPr>
          <w:rFonts w:ascii="Times New Roman" w:hAnsi="Times New Roman"/>
          <w:sz w:val="32"/>
          <w:szCs w:val="32"/>
        </w:rPr>
        <w:t>Preghiamo.</w:t>
      </w:r>
    </w:p>
    <w:p w14:paraId="7506AE7D" w14:textId="77777777" w:rsidR="00CE28D6" w:rsidRPr="00CE28D6" w:rsidRDefault="00CE28D6" w:rsidP="00CE28D6">
      <w:pPr>
        <w:ind w:left="360" w:right="567"/>
        <w:jc w:val="both"/>
        <w:rPr>
          <w:rFonts w:ascii="Times New Roman" w:hAnsi="Times New Roman"/>
          <w:sz w:val="32"/>
          <w:szCs w:val="32"/>
        </w:rPr>
      </w:pPr>
    </w:p>
    <w:p w14:paraId="4C20F7EF" w14:textId="77777777" w:rsidR="00F0691A" w:rsidRDefault="00F0691A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</w:p>
    <w:p w14:paraId="1B094400" w14:textId="77777777" w:rsidR="00F0691A" w:rsidRDefault="00F0691A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</w:p>
    <w:p w14:paraId="1F07C226" w14:textId="77777777" w:rsidR="00F0691A" w:rsidRDefault="00F0691A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</w:p>
    <w:p w14:paraId="04AD7573" w14:textId="77777777" w:rsidR="00F0691A" w:rsidRDefault="00F0691A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</w:p>
    <w:p w14:paraId="6AC918E4" w14:textId="77777777" w:rsidR="00F0691A" w:rsidRDefault="00F0691A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</w:p>
    <w:p w14:paraId="2DEA2CCC" w14:textId="77777777" w:rsidR="00F0691A" w:rsidRDefault="00F0691A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</w:p>
    <w:p w14:paraId="3E6DBDFC" w14:textId="3FCCC68F" w:rsidR="00CE28D6" w:rsidRPr="00F0691A" w:rsidRDefault="00CE28D6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lastRenderedPageBreak/>
        <w:t>O Dio, voce che ridesta il cuore,</w:t>
      </w:r>
    </w:p>
    <w:p w14:paraId="131E3023" w14:textId="77777777" w:rsidR="00CE28D6" w:rsidRPr="00F0691A" w:rsidRDefault="00CE28D6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nella lunga attesa dell’incontro con Cristo tuo Figlio</w:t>
      </w:r>
    </w:p>
    <w:p w14:paraId="08295C0D" w14:textId="77777777" w:rsidR="00CE28D6" w:rsidRPr="00F0691A" w:rsidRDefault="00CE28D6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fa’ che non venga a mancare l’olio delle nostre lampade,</w:t>
      </w:r>
    </w:p>
    <w:p w14:paraId="35BD0E14" w14:textId="77777777" w:rsidR="00CE28D6" w:rsidRPr="00F0691A" w:rsidRDefault="00CE28D6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perché, quando egli verrà,</w:t>
      </w:r>
    </w:p>
    <w:p w14:paraId="30D1E750" w14:textId="77777777" w:rsidR="00CE28D6" w:rsidRPr="00F0691A" w:rsidRDefault="00CE28D6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siamo pronti a corrergli incontro</w:t>
      </w:r>
    </w:p>
    <w:p w14:paraId="4D546A1D" w14:textId="77777777" w:rsidR="00CE28D6" w:rsidRPr="00F0691A" w:rsidRDefault="00CE28D6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per entrare con lui alla festa nuziale.</w:t>
      </w:r>
    </w:p>
    <w:p w14:paraId="2F234799" w14:textId="77777777" w:rsidR="00F0691A" w:rsidRDefault="00CE28D6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 xml:space="preserve">Egli vive e regna nei secoli dei secoli. </w:t>
      </w:r>
    </w:p>
    <w:p w14:paraId="5676B1B7" w14:textId="0BC56794" w:rsidR="00CE28D6" w:rsidRDefault="00CE28D6" w:rsidP="00CE28D6">
      <w:pPr>
        <w:ind w:left="567" w:right="567"/>
        <w:jc w:val="both"/>
        <w:rPr>
          <w:rFonts w:ascii="Times New Roman" w:hAnsi="Times New Roman"/>
          <w:sz w:val="36"/>
          <w:szCs w:val="34"/>
        </w:rPr>
      </w:pPr>
      <w:r w:rsidRPr="00F0691A">
        <w:rPr>
          <w:rFonts w:ascii="Times New Roman" w:hAnsi="Times New Roman"/>
          <w:sz w:val="36"/>
          <w:szCs w:val="34"/>
        </w:rPr>
        <w:t>Amen</w:t>
      </w:r>
    </w:p>
    <w:p w14:paraId="4B098A55" w14:textId="77777777" w:rsidR="00F0691A" w:rsidRPr="00F0691A" w:rsidRDefault="00F0691A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</w:p>
    <w:p w14:paraId="753A105C" w14:textId="77777777" w:rsidR="00CE28D6" w:rsidRPr="00CE28D6" w:rsidRDefault="00CE28D6" w:rsidP="00CE28D6">
      <w:pPr>
        <w:ind w:left="567" w:right="567"/>
        <w:jc w:val="both"/>
        <w:rPr>
          <w:rFonts w:ascii="Times New Roman" w:hAnsi="Times New Roman"/>
          <w:sz w:val="32"/>
          <w:szCs w:val="32"/>
        </w:rPr>
      </w:pPr>
      <w:r w:rsidRPr="00CE28D6">
        <w:rPr>
          <w:rFonts w:ascii="Times New Roman" w:hAnsi="Times New Roman"/>
          <w:sz w:val="32"/>
          <w:szCs w:val="32"/>
        </w:rPr>
        <w:t>Oppure:</w:t>
      </w:r>
    </w:p>
    <w:p w14:paraId="459DE690" w14:textId="77777777" w:rsidR="00CE28D6" w:rsidRDefault="00CE28D6" w:rsidP="00CE28D6">
      <w:pPr>
        <w:ind w:left="567" w:right="567"/>
        <w:jc w:val="both"/>
        <w:rPr>
          <w:rFonts w:ascii="Times New Roman" w:hAnsi="Times New Roman"/>
          <w:b/>
          <w:bCs/>
          <w:sz w:val="32"/>
          <w:szCs w:val="32"/>
        </w:rPr>
      </w:pPr>
    </w:p>
    <w:p w14:paraId="2BA1364F" w14:textId="77777777" w:rsid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O Dio,</w:t>
      </w:r>
    </w:p>
    <w:p w14:paraId="303B2E3A" w14:textId="62AD4818" w:rsidR="00B84D2D" w:rsidRP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la tua sapienza va in cerca di quanti ne ascoltano la voce;</w:t>
      </w:r>
    </w:p>
    <w:p w14:paraId="69692CD4" w14:textId="77777777" w:rsidR="00B84D2D" w:rsidRP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rendici degni di partecipare al tuo banchetto</w:t>
      </w:r>
    </w:p>
    <w:p w14:paraId="02E99EFB" w14:textId="77777777" w:rsidR="00B84D2D" w:rsidRP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e fa’ che alimentiamo l’olio delle nostre lampade,</w:t>
      </w:r>
    </w:p>
    <w:p w14:paraId="5784AE1E" w14:textId="77777777" w:rsidR="00B84D2D" w:rsidRP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perché non si estinguano nell’attesa,</w:t>
      </w:r>
    </w:p>
    <w:p w14:paraId="181891D1" w14:textId="77777777" w:rsidR="00B84D2D" w:rsidRP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ma quando il tuo Figlio verrà siamo pronti a corrergli incontro,</w:t>
      </w:r>
    </w:p>
    <w:p w14:paraId="019EAC09" w14:textId="77777777" w:rsidR="00B84D2D" w:rsidRP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per entrare con lui alla festa nuziale.</w:t>
      </w:r>
    </w:p>
    <w:p w14:paraId="74C13E9B" w14:textId="77777777" w:rsidR="00CE28D6" w:rsidRPr="00F0691A" w:rsidRDefault="00B84D2D" w:rsidP="00CE28D6">
      <w:pPr>
        <w:ind w:left="567" w:right="567"/>
        <w:jc w:val="both"/>
        <w:rPr>
          <w:rFonts w:ascii="Times New Roman" w:hAnsi="Times New Roman"/>
          <w:b/>
          <w:bCs/>
          <w:sz w:val="36"/>
          <w:szCs w:val="34"/>
        </w:rPr>
      </w:pPr>
      <w:r w:rsidRPr="00F0691A">
        <w:rPr>
          <w:rFonts w:ascii="Times New Roman" w:hAnsi="Times New Roman"/>
          <w:b/>
          <w:bCs/>
          <w:sz w:val="36"/>
          <w:szCs w:val="34"/>
        </w:rPr>
        <w:t>Per Cristo nostro Signore.</w:t>
      </w:r>
      <w:r w:rsidR="00CE28D6" w:rsidRPr="00F0691A">
        <w:rPr>
          <w:rFonts w:ascii="Times New Roman" w:hAnsi="Times New Roman"/>
          <w:b/>
          <w:bCs/>
          <w:sz w:val="36"/>
          <w:szCs w:val="34"/>
        </w:rPr>
        <w:t xml:space="preserve"> </w:t>
      </w:r>
    </w:p>
    <w:p w14:paraId="3F3A9615" w14:textId="64B0FC05" w:rsidR="00B84D2D" w:rsidRPr="00F0691A" w:rsidRDefault="00CE28D6" w:rsidP="00CE28D6">
      <w:pPr>
        <w:ind w:left="567" w:right="567"/>
        <w:jc w:val="both"/>
        <w:rPr>
          <w:rFonts w:ascii="Times New Roman" w:hAnsi="Times New Roman"/>
          <w:sz w:val="36"/>
          <w:szCs w:val="34"/>
        </w:rPr>
      </w:pPr>
      <w:r w:rsidRPr="00F0691A">
        <w:rPr>
          <w:rFonts w:ascii="Times New Roman" w:hAnsi="Times New Roman"/>
          <w:sz w:val="36"/>
          <w:szCs w:val="34"/>
        </w:rPr>
        <w:t>Amen</w:t>
      </w:r>
    </w:p>
    <w:p w14:paraId="0A7EA01B" w14:textId="77777777" w:rsidR="004D5281" w:rsidRPr="00345A0E" w:rsidRDefault="004D5281" w:rsidP="00CE28D6">
      <w:pPr>
        <w:jc w:val="both"/>
        <w:rPr>
          <w:sz w:val="32"/>
          <w:szCs w:val="32"/>
        </w:rPr>
      </w:pPr>
    </w:p>
    <w:sectPr w:rsidR="004D5281" w:rsidRPr="00345A0E" w:rsidSect="00345A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43EA4"/>
    <w:multiLevelType w:val="multilevel"/>
    <w:tmpl w:val="CDE6AE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27"/>
      </w:pPr>
      <w:rPr>
        <w:rFonts w:ascii="Symbol" w:hAnsi="Symbol" w:cs="OpenSymbol" w:hint="default"/>
        <w:sz w:val="28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" w15:restartNumberingAfterBreak="0">
    <w:nsid w:val="369F1E11"/>
    <w:multiLevelType w:val="hybridMultilevel"/>
    <w:tmpl w:val="57548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262403">
    <w:abstractNumId w:val="0"/>
  </w:num>
  <w:num w:numId="2" w16cid:durableId="249701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2D"/>
    <w:rsid w:val="00345A0E"/>
    <w:rsid w:val="004D5281"/>
    <w:rsid w:val="00B84D2D"/>
    <w:rsid w:val="00CE28D6"/>
    <w:rsid w:val="00D61895"/>
    <w:rsid w:val="00F0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3880A"/>
  <w15:chartTrackingRefBased/>
  <w15:docId w15:val="{FAAEA9F3-BF90-45D2-9A37-EA3041DD1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4D2D"/>
    <w:pPr>
      <w:spacing w:after="0" w:line="240" w:lineRule="auto"/>
    </w:pPr>
    <w:rPr>
      <w:rFonts w:ascii="Liberation Serif" w:eastAsia="Noto Sans CJK SC Regular" w:hAnsi="Liberation Serif" w:cs="FreeSans"/>
      <w:color w:val="00000A"/>
      <w:kern w:val="0"/>
      <w:sz w:val="24"/>
      <w:szCs w:val="24"/>
      <w:lang w:eastAsia="zh-CN" w:bidi="hi-IN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E28D6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Simone Piani</dc:creator>
  <cp:keywords/>
  <dc:description/>
  <cp:lastModifiedBy>Don Simone Piani</cp:lastModifiedBy>
  <cp:revision>4</cp:revision>
  <dcterms:created xsi:type="dcterms:W3CDTF">2023-10-30T10:47:00Z</dcterms:created>
  <dcterms:modified xsi:type="dcterms:W3CDTF">2026-11-03T08:53:00Z</dcterms:modified>
</cp:coreProperties>
</file>