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F842" w14:textId="77777777" w:rsidR="00D56D7F" w:rsidRPr="00D56D7F" w:rsidRDefault="00D56D7F" w:rsidP="00D56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IV DOMENICA DI QUARESIMA (C)</w:t>
      </w:r>
    </w:p>
    <w:p w14:paraId="4720E567" w14:textId="77777777" w:rsidR="00D56D7F" w:rsidRPr="00D56D7F" w:rsidRDefault="00D56D7F" w:rsidP="00D56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PREGHIERA DEI FEDELI</w:t>
      </w:r>
    </w:p>
    <w:p w14:paraId="540D69C6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9FA41A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46744C1" w14:textId="77777777" w:rsidR="00542758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A Dio Padre, ricco di misericordia, </w:t>
      </w:r>
    </w:p>
    <w:p w14:paraId="08C54249" w14:textId="77777777" w:rsidR="00542758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che ci vuole “creature nuove” e ci aspetta sempre a braccia aperte, </w:t>
      </w:r>
    </w:p>
    <w:p w14:paraId="128C9768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rivolgiamo la nostra preghiera fiduciosa.</w:t>
      </w:r>
    </w:p>
    <w:p w14:paraId="36991CB1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EE76B6" w14:textId="77777777" w:rsidR="00D56D7F" w:rsidRPr="00D56D7F" w:rsidRDefault="005D565A" w:rsidP="00D56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 dicendo:</w:t>
      </w:r>
    </w:p>
    <w:p w14:paraId="194CF7BD" w14:textId="77777777" w:rsidR="005D565A" w:rsidRPr="00D56D7F" w:rsidRDefault="005D565A" w:rsidP="00D56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SOCCORRI I TUOI FIGLI, SIGNORE!</w:t>
      </w:r>
    </w:p>
    <w:p w14:paraId="38C8DC69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BC7E51" w14:textId="06EB167D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56D7F">
        <w:rPr>
          <w:rFonts w:ascii="Times New Roman" w:hAnsi="Times New Roman" w:cs="Times New Roman"/>
          <w:i/>
          <w:sz w:val="32"/>
          <w:szCs w:val="32"/>
        </w:rPr>
        <w:t>(si possono scegliere alcune delle intenzioni seguenti e/o comporne altre, sullo stesso modello)</w:t>
      </w:r>
    </w:p>
    <w:p w14:paraId="3646988E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8694BA" w14:textId="77777777" w:rsidR="00537A44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 xml:space="preserve">Per la Chiesa, perché sia strumento della riconciliazione offerta a tutti, capace di favorire una vita di fedeltà al Signore e di reciproca carità. </w:t>
      </w:r>
    </w:p>
    <w:p w14:paraId="4D576317" w14:textId="03CA6B64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2C814B97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556FFB" w14:textId="77777777" w:rsidR="00537A44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 xml:space="preserve">Per i presbiteri, a cui “è stato affidato il ministero della riconciliazione” sacramentale, perché esprimano nel tratto, nella sapienza e nella bontà il volto del Padre. </w:t>
      </w:r>
    </w:p>
    <w:p w14:paraId="773D9859" w14:textId="51045C4A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110A8CE4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063D08" w14:textId="77777777" w:rsidR="00537A44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 xml:space="preserve">Per tutti i figli di Dio prodighi e dispersi, perché sentano la nostalgia della casa del Padre e si uniscano al banchetto della fraternità. </w:t>
      </w:r>
    </w:p>
    <w:p w14:paraId="5CCBB25C" w14:textId="7BB5B5A4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0D8661B8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75F91B4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Per le famiglie che soffrono a motivo della lontananza di un figlio, perché il Signore conceda loro le migliori disposizioni nel seguirlo e nel l’attenderlo. Preghiamo.</w:t>
      </w:r>
    </w:p>
    <w:p w14:paraId="286599A2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071664F" w14:textId="77777777" w:rsidR="00537A44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 xml:space="preserve">Per i parenti in discordia a causa dei conflitti di interessi o paralizzati da incomprensioni e da posizioni intransigenti, perché si decidano a percorrere la strada dell'intesa. </w:t>
      </w:r>
    </w:p>
    <w:p w14:paraId="5CC39D6A" w14:textId="5B601779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577AC2E0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09EE69" w14:textId="77777777" w:rsidR="00537A44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 xml:space="preserve">Per le nostre comunità, che </w:t>
      </w:r>
      <w:r w:rsidR="00D56D7F">
        <w:rPr>
          <w:rFonts w:ascii="Times New Roman" w:hAnsi="Times New Roman" w:cs="Times New Roman"/>
          <w:sz w:val="32"/>
          <w:szCs w:val="32"/>
        </w:rPr>
        <w:t>vivono</w:t>
      </w:r>
      <w:r w:rsidRPr="00D56D7F">
        <w:rPr>
          <w:rFonts w:ascii="Times New Roman" w:hAnsi="Times New Roman" w:cs="Times New Roman"/>
          <w:sz w:val="32"/>
          <w:szCs w:val="32"/>
        </w:rPr>
        <w:t xml:space="preserve"> in questi giorni la “24 ore per il Signore” perché sappiamo gioire con Dio Padre per il pentimento di ogni nostro fratello, senza recriminare impietosamente sul suo passato. </w:t>
      </w:r>
    </w:p>
    <w:p w14:paraId="1B92DD46" w14:textId="696EA702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6C3F8E5C" w14:textId="77777777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BEDB6F" w14:textId="77777777" w:rsidR="00537A44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lastRenderedPageBreak/>
        <w:t xml:space="preserve">Per le popolazioni </w:t>
      </w:r>
      <w:r w:rsidR="00537A44" w:rsidRPr="00D56D7F">
        <w:rPr>
          <w:rFonts w:ascii="Times New Roman" w:hAnsi="Times New Roman" w:cs="Times New Roman"/>
          <w:sz w:val="32"/>
          <w:szCs w:val="32"/>
        </w:rPr>
        <w:t>de</w:t>
      </w:r>
      <w:r w:rsidR="00537A44">
        <w:rPr>
          <w:rFonts w:ascii="Times New Roman" w:hAnsi="Times New Roman" w:cs="Times New Roman"/>
          <w:sz w:val="32"/>
          <w:szCs w:val="32"/>
        </w:rPr>
        <w:t>l</w:t>
      </w:r>
      <w:r w:rsidR="00537A44" w:rsidRPr="00D56D7F">
        <w:rPr>
          <w:rFonts w:ascii="Times New Roman" w:hAnsi="Times New Roman" w:cs="Times New Roman"/>
          <w:sz w:val="32"/>
          <w:szCs w:val="32"/>
        </w:rPr>
        <w:t>l</w:t>
      </w:r>
      <w:r w:rsidR="00537A44">
        <w:rPr>
          <w:rFonts w:ascii="Times New Roman" w:hAnsi="Times New Roman" w:cs="Times New Roman"/>
          <w:sz w:val="32"/>
          <w:szCs w:val="32"/>
        </w:rPr>
        <w:t>’Ucraina</w:t>
      </w:r>
      <w:r w:rsidR="00D56D7F">
        <w:rPr>
          <w:rFonts w:ascii="Times New Roman" w:hAnsi="Times New Roman" w:cs="Times New Roman"/>
          <w:sz w:val="32"/>
          <w:szCs w:val="32"/>
        </w:rPr>
        <w:t xml:space="preserve"> colpita da una guerra sanguinosa: </w:t>
      </w:r>
      <w:r w:rsidRPr="00D56D7F">
        <w:rPr>
          <w:rFonts w:ascii="Times New Roman" w:hAnsi="Times New Roman" w:cs="Times New Roman"/>
          <w:sz w:val="32"/>
          <w:szCs w:val="32"/>
        </w:rPr>
        <w:t xml:space="preserve">perché i morti siano accolti dal Signore, i sofferenti consolati dalla vicinanza dei fratelli, i poveri soccorsi dalla nostra fattiva carità. </w:t>
      </w:r>
    </w:p>
    <w:p w14:paraId="5D4547A5" w14:textId="0130EB48" w:rsidR="00542758" w:rsidRPr="00D56D7F" w:rsidRDefault="00542758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Preghiamo.</w:t>
      </w:r>
    </w:p>
    <w:p w14:paraId="45DA7842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1E1705A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O Padre, </w:t>
      </w:r>
    </w:p>
    <w:p w14:paraId="009FFE4C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che in Cristo crocifisso e risorto </w:t>
      </w:r>
    </w:p>
    <w:p w14:paraId="14EB55AC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offri a tutti i tuoi figli l’abbraccio della riconciliazione, </w:t>
      </w:r>
    </w:p>
    <w:p w14:paraId="23425378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donaci la grazia di una vera conversione, </w:t>
      </w:r>
    </w:p>
    <w:p w14:paraId="4288F979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per celebrare con gioia la Pasqua dell’Agnello. </w:t>
      </w:r>
    </w:p>
    <w:p w14:paraId="1BD7751B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33B45C62" w14:textId="77777777" w:rsidR="00D56D7F" w:rsidRP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Amen</w:t>
      </w:r>
    </w:p>
    <w:p w14:paraId="2948F1B2" w14:textId="77777777" w:rsidR="00D56D7F" w:rsidRP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6D0830" w14:textId="630ACF48" w:rsidR="00D56D7F" w:rsidRPr="00D56D7F" w:rsidRDefault="00537A44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D56D7F" w:rsidRPr="00D56D7F">
        <w:rPr>
          <w:rFonts w:ascii="Times New Roman" w:hAnsi="Times New Roman" w:cs="Times New Roman"/>
          <w:sz w:val="32"/>
          <w:szCs w:val="32"/>
        </w:rPr>
        <w:t>ppure:</w:t>
      </w:r>
    </w:p>
    <w:p w14:paraId="67E00110" w14:textId="77777777" w:rsidR="00D56D7F" w:rsidRDefault="00D56D7F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95A4BF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O Dio, Padre buono e grande nel perdono,</w:t>
      </w:r>
    </w:p>
    <w:p w14:paraId="62DDF65F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accogli nell’abbraccio del tuo amore,</w:t>
      </w:r>
    </w:p>
    <w:p w14:paraId="7841832F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tutti i figli che tornano a te con animo pentito;</w:t>
      </w:r>
    </w:p>
    <w:p w14:paraId="045298C4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ricoprili delle splendide vesti di salvezza,</w:t>
      </w:r>
    </w:p>
    <w:p w14:paraId="6FBB3FE3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perché possano gustare la tua gioia</w:t>
      </w:r>
    </w:p>
    <w:p w14:paraId="7D8ED981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nella cena pasquale dell’Agnello.</w:t>
      </w:r>
    </w:p>
    <w:p w14:paraId="6C3B1562" w14:textId="77777777" w:rsidR="00542758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31B0439E" w14:textId="77777777" w:rsidR="005D565A" w:rsidRPr="00D56D7F" w:rsidRDefault="005D565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Amen.</w:t>
      </w:r>
    </w:p>
    <w:p w14:paraId="521ED758" w14:textId="77777777" w:rsidR="00E965CA" w:rsidRPr="00D56D7F" w:rsidRDefault="00E965CA" w:rsidP="00D56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965CA" w:rsidRPr="00D56D7F" w:rsidSect="0054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5A"/>
    <w:rsid w:val="00537A44"/>
    <w:rsid w:val="00542758"/>
    <w:rsid w:val="005D565A"/>
    <w:rsid w:val="00823993"/>
    <w:rsid w:val="00D56D7F"/>
    <w:rsid w:val="00E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6823"/>
  <w15:docId w15:val="{0FDAEB77-1F13-4428-91C0-27C583D5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2019-03-28T07:31:00Z</dcterms:created>
  <dcterms:modified xsi:type="dcterms:W3CDTF">2025-03-20T15:35:00Z</dcterms:modified>
</cp:coreProperties>
</file>