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5C27" w14:textId="77777777" w:rsidR="00F00175" w:rsidRDefault="00F00175" w:rsidP="00F00175">
      <w:pPr>
        <w:jc w:val="center"/>
        <w:rPr>
          <w:sz w:val="32"/>
          <w:szCs w:val="28"/>
        </w:rPr>
      </w:pPr>
      <w:r w:rsidRPr="00F00175">
        <w:rPr>
          <w:sz w:val="32"/>
          <w:szCs w:val="28"/>
        </w:rPr>
        <w:t>III DOMENICA DEL TEMPO ORDINARIO C</w:t>
      </w:r>
      <w:r w:rsidRPr="00F00175">
        <w:rPr>
          <w:sz w:val="32"/>
          <w:szCs w:val="28"/>
        </w:rPr>
        <w:br/>
        <w:t>PREGHIERA DEI FEDELI</w:t>
      </w:r>
    </w:p>
    <w:p w14:paraId="03FD20A2" w14:textId="77777777" w:rsidR="00F00175" w:rsidRPr="00F00175" w:rsidRDefault="00F00175" w:rsidP="00F00175">
      <w:pPr>
        <w:jc w:val="center"/>
        <w:rPr>
          <w:sz w:val="32"/>
          <w:szCs w:val="28"/>
        </w:rPr>
      </w:pPr>
    </w:p>
    <w:p w14:paraId="20D99FE0" w14:textId="77777777" w:rsidR="00F00175" w:rsidRPr="00F00175" w:rsidRDefault="00F00175" w:rsidP="00F00175">
      <w:pPr>
        <w:jc w:val="center"/>
        <w:rPr>
          <w:sz w:val="32"/>
          <w:szCs w:val="28"/>
        </w:rPr>
      </w:pPr>
    </w:p>
    <w:p w14:paraId="0F1B8198" w14:textId="77777777" w:rsidR="00F4465B" w:rsidRDefault="00F00175" w:rsidP="00F00175">
      <w:pPr>
        <w:spacing w:after="40"/>
        <w:jc w:val="both"/>
        <w:rPr>
          <w:b/>
          <w:sz w:val="32"/>
          <w:szCs w:val="28"/>
        </w:rPr>
      </w:pPr>
      <w:r w:rsidRPr="00F00175">
        <w:rPr>
          <w:b/>
          <w:sz w:val="32"/>
          <w:szCs w:val="28"/>
        </w:rPr>
        <w:t xml:space="preserve">Fratelli e sorelle, rivolgiamo al Signore la nostra preghiera </w:t>
      </w:r>
    </w:p>
    <w:p w14:paraId="237DCA8A" w14:textId="77777777" w:rsidR="00F4465B" w:rsidRDefault="00F00175" w:rsidP="00F00175">
      <w:pPr>
        <w:spacing w:after="40"/>
        <w:jc w:val="both"/>
        <w:rPr>
          <w:b/>
          <w:sz w:val="32"/>
          <w:szCs w:val="28"/>
        </w:rPr>
      </w:pPr>
      <w:r w:rsidRPr="00F00175">
        <w:rPr>
          <w:b/>
          <w:sz w:val="32"/>
          <w:szCs w:val="28"/>
        </w:rPr>
        <w:t xml:space="preserve">affinché apra i nostri cuori alla sua Parola e la faccia crescere in noi </w:t>
      </w:r>
    </w:p>
    <w:p w14:paraId="57D7109E" w14:textId="2D474DBB" w:rsidR="00F00175" w:rsidRPr="00F00175" w:rsidRDefault="00F00175" w:rsidP="00F00175">
      <w:pPr>
        <w:spacing w:after="40"/>
        <w:jc w:val="both"/>
        <w:rPr>
          <w:b/>
          <w:sz w:val="32"/>
          <w:szCs w:val="28"/>
        </w:rPr>
      </w:pPr>
      <w:r w:rsidRPr="00F00175">
        <w:rPr>
          <w:b/>
          <w:sz w:val="32"/>
          <w:szCs w:val="28"/>
        </w:rPr>
        <w:t>fino al giorno dell’incontro definitivo con lui.</w:t>
      </w:r>
    </w:p>
    <w:p w14:paraId="70A558BC" w14:textId="77777777" w:rsidR="00F00175" w:rsidRPr="00F00175" w:rsidRDefault="00F00175" w:rsidP="00F00175">
      <w:pPr>
        <w:spacing w:after="40"/>
        <w:jc w:val="both"/>
        <w:rPr>
          <w:sz w:val="32"/>
          <w:szCs w:val="28"/>
        </w:rPr>
      </w:pPr>
    </w:p>
    <w:p w14:paraId="124A0E40" w14:textId="77777777" w:rsidR="00F00175" w:rsidRPr="00F00175" w:rsidRDefault="00F00175" w:rsidP="00F00175">
      <w:pPr>
        <w:spacing w:after="40"/>
        <w:jc w:val="center"/>
        <w:rPr>
          <w:sz w:val="32"/>
          <w:szCs w:val="28"/>
        </w:rPr>
      </w:pPr>
      <w:r w:rsidRPr="00F00175">
        <w:rPr>
          <w:sz w:val="32"/>
          <w:szCs w:val="28"/>
        </w:rPr>
        <w:t>Preghiamo insieme e diciamo:</w:t>
      </w:r>
    </w:p>
    <w:p w14:paraId="3E115ABB" w14:textId="5E25571B" w:rsidR="00F00175" w:rsidRPr="00F00175" w:rsidRDefault="00F4465B" w:rsidP="00F00175">
      <w:pPr>
        <w:spacing w:after="40"/>
        <w:jc w:val="center"/>
        <w:rPr>
          <w:sz w:val="32"/>
          <w:szCs w:val="28"/>
        </w:rPr>
      </w:pPr>
      <w:r w:rsidRPr="00F00175">
        <w:rPr>
          <w:b/>
          <w:sz w:val="32"/>
          <w:szCs w:val="28"/>
        </w:rPr>
        <w:t>LA TUA PAROLA, SIGNORE, SIA LUCE SUL NOSTRO CAMMINO.</w:t>
      </w:r>
    </w:p>
    <w:p w14:paraId="3AD29B97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3CA7B9A9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Chiesa, perché prima di annunciare la parola di Dio, si faccia, a tutti i livelli, attenta ascoltatrice di essa. Preghiamo.</w:t>
      </w:r>
    </w:p>
    <w:p w14:paraId="098A5F04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1C6BCF08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 xml:space="preserve">Per i teologi ed i catechisti, perché nell’esercizio del loro compito siano consapevoli della responsabilità che si assumono. Preghiamo. </w:t>
      </w:r>
    </w:p>
    <w:p w14:paraId="6EF230AF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5C428E0D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i giovani perché l’incontro mondiale con Papa Francesco sia stimolo a compiere scelte coraggiose di vita, a servizio della Chiesa e di ogni uomo. Preghiamo.</w:t>
      </w:r>
    </w:p>
    <w:p w14:paraId="005078E5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2A3A9972" w14:textId="598BA0F1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nostra Comunità perché si riscopra continuamente rigenerata dalla parola di Dio che riceve in dono e riconosca il suo compimento nella storia. Preghiamo.</w:t>
      </w:r>
    </w:p>
    <w:p w14:paraId="251D835B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</w:p>
    <w:p w14:paraId="78451338" w14:textId="77777777" w:rsidR="00F00175" w:rsidRPr="00F00175" w:rsidRDefault="00F00175" w:rsidP="00F00175">
      <w:pPr>
        <w:spacing w:after="60"/>
        <w:jc w:val="both"/>
        <w:rPr>
          <w:sz w:val="32"/>
          <w:szCs w:val="28"/>
        </w:rPr>
      </w:pPr>
      <w:r w:rsidRPr="00F00175">
        <w:rPr>
          <w:sz w:val="32"/>
          <w:szCs w:val="28"/>
        </w:rPr>
        <w:t>Per la nostra assemblea, perché metta in pratica ciò che ascolta e trasformi in valori e comportamenti di vita l’invito che proviene dalla Parola. Preghiamo.</w:t>
      </w:r>
    </w:p>
    <w:p w14:paraId="0CFF5165" w14:textId="77777777" w:rsidR="00F00175" w:rsidRPr="00F00175" w:rsidRDefault="00F00175" w:rsidP="00F00175">
      <w:pPr>
        <w:jc w:val="both"/>
        <w:rPr>
          <w:sz w:val="32"/>
          <w:szCs w:val="28"/>
        </w:rPr>
      </w:pPr>
    </w:p>
    <w:p w14:paraId="39E24185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O Dio, che nella sinagoga di Nazareth </w:t>
      </w:r>
    </w:p>
    <w:p w14:paraId="37F85D24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hai adempiuto la Scrittura nel tuo Figlio, </w:t>
      </w:r>
    </w:p>
    <w:p w14:paraId="4E19EF0A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Parola viva di grazia e di liberazione, </w:t>
      </w:r>
    </w:p>
    <w:p w14:paraId="53F43EFA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ascolta ancora il grido dell’umanità </w:t>
      </w:r>
    </w:p>
    <w:p w14:paraId="5C20EFAF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e spezza le catene di chi attende da te vita e salvezza. </w:t>
      </w:r>
    </w:p>
    <w:p w14:paraId="7697F7DE" w14:textId="77777777" w:rsidR="00F00175" w:rsidRPr="00F00175" w:rsidRDefault="00F00175" w:rsidP="00F00175">
      <w:pPr>
        <w:jc w:val="both"/>
        <w:rPr>
          <w:b/>
          <w:sz w:val="36"/>
          <w:szCs w:val="28"/>
        </w:rPr>
      </w:pPr>
      <w:r w:rsidRPr="00F00175">
        <w:rPr>
          <w:b/>
          <w:sz w:val="36"/>
          <w:szCs w:val="28"/>
        </w:rPr>
        <w:t xml:space="preserve">Per Cristo nostro Signore.   </w:t>
      </w:r>
    </w:p>
    <w:p w14:paraId="3F0D040C" w14:textId="77777777" w:rsidR="00F00175" w:rsidRPr="00F00175" w:rsidRDefault="00F00175" w:rsidP="00F00175">
      <w:pPr>
        <w:jc w:val="both"/>
        <w:rPr>
          <w:sz w:val="36"/>
          <w:szCs w:val="28"/>
        </w:rPr>
      </w:pPr>
      <w:r w:rsidRPr="00F00175">
        <w:rPr>
          <w:sz w:val="36"/>
          <w:szCs w:val="28"/>
        </w:rPr>
        <w:t>Amen.</w:t>
      </w:r>
    </w:p>
    <w:p w14:paraId="716118B2" w14:textId="77777777" w:rsidR="00C36243" w:rsidRPr="00F00175" w:rsidRDefault="00C36243" w:rsidP="00F00175">
      <w:pPr>
        <w:jc w:val="both"/>
        <w:rPr>
          <w:sz w:val="32"/>
          <w:szCs w:val="28"/>
        </w:rPr>
      </w:pPr>
    </w:p>
    <w:sectPr w:rsidR="00C36243" w:rsidRPr="00F00175" w:rsidSect="00F00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31C1"/>
    <w:multiLevelType w:val="hybridMultilevel"/>
    <w:tmpl w:val="BB1EEC72"/>
    <w:lvl w:ilvl="0" w:tplc="56F097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B554363"/>
    <w:multiLevelType w:val="hybridMultilevel"/>
    <w:tmpl w:val="F3B6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79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6409">
    <w:abstractNumId w:val="0"/>
  </w:num>
  <w:num w:numId="3" w16cid:durableId="22278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75"/>
    <w:rsid w:val="0055039B"/>
    <w:rsid w:val="00C36243"/>
    <w:rsid w:val="00F00175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1249"/>
  <w15:docId w15:val="{0B5D6FAE-BCA0-460C-ABBA-412DF89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2019-01-22T10:52:00Z</dcterms:created>
  <dcterms:modified xsi:type="dcterms:W3CDTF">2025-01-22T09:37:00Z</dcterms:modified>
</cp:coreProperties>
</file>