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BD00" w14:textId="77777777" w:rsidR="00D36177" w:rsidRDefault="00D36177" w:rsidP="00D361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3BA">
        <w:rPr>
          <w:rFonts w:ascii="Times New Roman" w:hAnsi="Times New Roman" w:cs="Times New Roman"/>
          <w:sz w:val="32"/>
          <w:szCs w:val="32"/>
        </w:rPr>
        <w:t>XXX DOMENICA DEL TEMPO ORDINARIO ANNO B</w:t>
      </w:r>
    </w:p>
    <w:p w14:paraId="3928585C" w14:textId="77777777" w:rsidR="002373BA" w:rsidRPr="002373BA" w:rsidRDefault="002373BA" w:rsidP="00237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3BA">
        <w:rPr>
          <w:rFonts w:ascii="Times New Roman" w:hAnsi="Times New Roman" w:cs="Times New Roman"/>
          <w:sz w:val="32"/>
          <w:szCs w:val="32"/>
        </w:rPr>
        <w:t xml:space="preserve">PREGHIERA DEI FEDELI          </w:t>
      </w:r>
    </w:p>
    <w:p w14:paraId="66BE9A0A" w14:textId="77777777" w:rsidR="002373BA" w:rsidRPr="002373BA" w:rsidRDefault="002373BA" w:rsidP="00D361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1519BA4" w14:textId="77777777" w:rsidR="00FB21AE" w:rsidRDefault="00FB21AE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Con la stessa fede del cieco gridiamo anche noi al Padre, </w:t>
      </w:r>
    </w:p>
    <w:p w14:paraId="6C60975F" w14:textId="77777777" w:rsidR="00FB21AE" w:rsidRDefault="00FB21AE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perché conceda alla Chiesa e all’umanità quanto ha bisogno. </w:t>
      </w:r>
    </w:p>
    <w:p w14:paraId="0BFAEF27" w14:textId="77777777" w:rsidR="00FB21AE" w:rsidRDefault="00FB21AE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Preghi con noi Gesù, il sommo sacerdote che Dio ha costituito </w:t>
      </w:r>
    </w:p>
    <w:p w14:paraId="67EFEF35" w14:textId="509C01B9" w:rsidR="00D36177" w:rsidRDefault="00FB21AE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>come mediatore compassionevole tra sé e gli uomini.</w:t>
      </w:r>
    </w:p>
    <w:p w14:paraId="2ABAEB9C" w14:textId="77777777" w:rsidR="00FB21AE" w:rsidRPr="00FB21AE" w:rsidRDefault="00FB21AE" w:rsidP="00D361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B8AEF3" w14:textId="77777777" w:rsidR="00D36177" w:rsidRPr="00FB21AE" w:rsidRDefault="00D36177" w:rsidP="00D3617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B21AE">
        <w:rPr>
          <w:rFonts w:ascii="Times New Roman" w:hAnsi="Times New Roman" w:cs="Times New Roman"/>
          <w:bCs/>
          <w:sz w:val="32"/>
          <w:szCs w:val="32"/>
        </w:rPr>
        <w:t>Preghiamo insieme e diciamo:</w:t>
      </w:r>
    </w:p>
    <w:p w14:paraId="48133D80" w14:textId="7C286160" w:rsidR="00FB21AE" w:rsidRDefault="00FB21AE" w:rsidP="00D3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>PADRE DELLA LUCE, ASCOLTACI.</w:t>
      </w:r>
    </w:p>
    <w:p w14:paraId="04922DF9" w14:textId="77777777" w:rsidR="00FB21AE" w:rsidRDefault="00FB21AE" w:rsidP="00D361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241324" w14:textId="3615F472" w:rsidR="00FB21AE" w:rsidRDefault="00FB21AE" w:rsidP="00FB2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21AE">
        <w:rPr>
          <w:rFonts w:ascii="Times New Roman" w:hAnsi="Times New Roman" w:cs="Times New Roman"/>
          <w:sz w:val="32"/>
          <w:szCs w:val="32"/>
        </w:rPr>
        <w:t>Padre della luce, fai splendere sulle tue Chiese la luce e la vita del vangelo.  Apri gli occhi dei credenti, perché vedano il tuo agire in mezzo agli uomini e annuncino con franchezza la buona notizia. Noi ti preghiamo.</w:t>
      </w:r>
    </w:p>
    <w:p w14:paraId="663B84DA" w14:textId="77777777" w:rsidR="00FB21AE" w:rsidRPr="00FB21AE" w:rsidRDefault="00FB21AE" w:rsidP="00FB2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FF271F" w14:textId="32553C8B" w:rsidR="00FB21AE" w:rsidRDefault="00FB21AE" w:rsidP="00FB2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21AE">
        <w:rPr>
          <w:rFonts w:ascii="Times New Roman" w:hAnsi="Times New Roman" w:cs="Times New Roman"/>
          <w:sz w:val="32"/>
          <w:szCs w:val="32"/>
        </w:rPr>
        <w:t>Padre della luce, fai splendere su tutti i popoli la luce e la vita del vangelo. Apri gli occhi di ogni uomo, perché veda il tuo volto che risplende in Cristo, morto e risorto. Noi ti preghiamo.</w:t>
      </w:r>
    </w:p>
    <w:p w14:paraId="6F362C69" w14:textId="77777777" w:rsidR="00FB21AE" w:rsidRPr="00FB21AE" w:rsidRDefault="00FB21AE" w:rsidP="00FB2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245CF7C" w14:textId="0C52AF6F" w:rsidR="00D36177" w:rsidRPr="002373BA" w:rsidRDefault="00FB21AE" w:rsidP="00FB21A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B21AE">
        <w:rPr>
          <w:rFonts w:ascii="Times New Roman" w:hAnsi="Times New Roman" w:cs="Times New Roman"/>
          <w:sz w:val="32"/>
          <w:szCs w:val="32"/>
        </w:rPr>
        <w:t>Padre della luce, fai splendere su di noi, qui riuniti per l’Eucaristia, la luce e la vita del vangelo. Apri gli occhi di quanti fra noi dormono nella tiepidezza o sono come morti per la disperazione e il dolore, affinché vediamo la luce che splende dalla speranza della risurrezione del tuo Figlio. Noi ti preghiamo.</w:t>
      </w:r>
    </w:p>
    <w:p w14:paraId="0B35A0B1" w14:textId="77777777" w:rsidR="00D36177" w:rsidRPr="002373BA" w:rsidRDefault="00D36177" w:rsidP="00D361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FA2092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Tra poco, o Padre, riempiremo un calice di vino </w:t>
      </w:r>
    </w:p>
    <w:p w14:paraId="03C06E37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e vi deporremo il tenebroso destino di morte </w:t>
      </w:r>
    </w:p>
    <w:p w14:paraId="0850DA0C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che avvolge il mondo, </w:t>
      </w:r>
    </w:p>
    <w:p w14:paraId="20C9BC54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la cecità dell’uomo e del creato, </w:t>
      </w:r>
    </w:p>
    <w:p w14:paraId="764A9E4E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il calice di dolore che il tuo Figlio, </w:t>
      </w:r>
    </w:p>
    <w:p w14:paraId="27A81498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nell’ultima sua sera, ha preso nelle sue mani; </w:t>
      </w:r>
    </w:p>
    <w:p w14:paraId="762AC13D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nelle sue mani diventi calice pieno delle preghiere dei santi </w:t>
      </w:r>
    </w:p>
    <w:p w14:paraId="61443FF0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che lui, il nostro Sommo Sacerdote, </w:t>
      </w:r>
    </w:p>
    <w:p w14:paraId="1255C0EB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 xml:space="preserve">porterà alla tua presenza </w:t>
      </w:r>
    </w:p>
    <w:p w14:paraId="7ED6ABF8" w14:textId="77777777" w:rsidR="00FB21AE" w:rsidRP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>per la nostra salvezza e la nostra risurrezione.</w:t>
      </w:r>
    </w:p>
    <w:p w14:paraId="342EACC0" w14:textId="77777777" w:rsidR="00FB21AE" w:rsidRDefault="00FB21AE" w:rsidP="00FB21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21AE"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2950D8FB" w14:textId="77777777" w:rsidR="004851B8" w:rsidRPr="004851B8" w:rsidRDefault="004851B8" w:rsidP="004851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51B8">
        <w:rPr>
          <w:rFonts w:ascii="Times New Roman" w:hAnsi="Times New Roman" w:cs="Times New Roman"/>
          <w:sz w:val="32"/>
          <w:szCs w:val="32"/>
        </w:rPr>
        <w:t>Amen</w:t>
      </w:r>
    </w:p>
    <w:p w14:paraId="616716D8" w14:textId="2FD30C36" w:rsidR="00D36177" w:rsidRPr="002373BA" w:rsidRDefault="00D36177" w:rsidP="00D361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36177" w:rsidRPr="002373BA" w:rsidSect="00D36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5836"/>
    <w:multiLevelType w:val="hybridMultilevel"/>
    <w:tmpl w:val="BD12CDCC"/>
    <w:lvl w:ilvl="0" w:tplc="533A45C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7C5"/>
    <w:multiLevelType w:val="hybridMultilevel"/>
    <w:tmpl w:val="7496F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EF284"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84DB8"/>
    <w:multiLevelType w:val="hybridMultilevel"/>
    <w:tmpl w:val="8806D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1335">
    <w:abstractNumId w:val="1"/>
  </w:num>
  <w:num w:numId="2" w16cid:durableId="677465876">
    <w:abstractNumId w:val="2"/>
  </w:num>
  <w:num w:numId="3" w16cid:durableId="162365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77"/>
    <w:rsid w:val="000C7894"/>
    <w:rsid w:val="001A295A"/>
    <w:rsid w:val="002373BA"/>
    <w:rsid w:val="004851B8"/>
    <w:rsid w:val="00746272"/>
    <w:rsid w:val="0079733C"/>
    <w:rsid w:val="00D36177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1FD0"/>
  <w15:docId w15:val="{21E16485-2D23-4F9A-A299-A82DC14B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2</cp:revision>
  <dcterms:created xsi:type="dcterms:W3CDTF">2024-10-21T11:08:00Z</dcterms:created>
  <dcterms:modified xsi:type="dcterms:W3CDTF">2024-10-21T11:08:00Z</dcterms:modified>
</cp:coreProperties>
</file>