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4E8C0" w14:textId="77777777" w:rsidR="001B10BA" w:rsidRDefault="00EA67B4" w:rsidP="001B10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10BA">
        <w:rPr>
          <w:rFonts w:ascii="Times New Roman" w:hAnsi="Times New Roman" w:cs="Times New Roman"/>
          <w:sz w:val="32"/>
          <w:szCs w:val="32"/>
        </w:rPr>
        <w:t>XVI DOMENICA DEL TEMPO ORDINARIO</w:t>
      </w:r>
      <w:r w:rsidR="001B10BA">
        <w:rPr>
          <w:rFonts w:ascii="Times New Roman" w:hAnsi="Times New Roman" w:cs="Times New Roman"/>
          <w:sz w:val="32"/>
          <w:szCs w:val="32"/>
        </w:rPr>
        <w:t xml:space="preserve"> </w:t>
      </w:r>
      <w:r w:rsidR="001B10BA" w:rsidRPr="001B10BA">
        <w:rPr>
          <w:rFonts w:ascii="Times New Roman" w:hAnsi="Times New Roman" w:cs="Times New Roman"/>
          <w:sz w:val="32"/>
          <w:szCs w:val="32"/>
        </w:rPr>
        <w:t>ANNO B</w:t>
      </w:r>
    </w:p>
    <w:p w14:paraId="5DB1C8A4" w14:textId="77777777" w:rsidR="001B10BA" w:rsidRPr="001B10BA" w:rsidRDefault="001B10BA" w:rsidP="001B10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10BA">
        <w:rPr>
          <w:rFonts w:ascii="Times New Roman" w:hAnsi="Times New Roman" w:cs="Times New Roman"/>
          <w:sz w:val="32"/>
          <w:szCs w:val="32"/>
        </w:rPr>
        <w:t>PREGHIERA DEI FEDELI</w:t>
      </w:r>
    </w:p>
    <w:p w14:paraId="086B32F1" w14:textId="77777777" w:rsidR="00EA67B4" w:rsidRPr="001B10BA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38E0897" w14:textId="77777777" w:rsidR="001B10BA" w:rsidRPr="001B10BA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10BA">
        <w:rPr>
          <w:rFonts w:ascii="Times New Roman" w:hAnsi="Times New Roman" w:cs="Times New Roman"/>
          <w:b/>
          <w:sz w:val="32"/>
          <w:szCs w:val="32"/>
        </w:rPr>
        <w:t xml:space="preserve">Dio Padre, pastore lui e pastore nel figlio, vuole che le pecore non manchino di nulla, trovino pascoli verdeggianti ed acque tranquille, attraversino senza timore valli oscure. </w:t>
      </w:r>
    </w:p>
    <w:p w14:paraId="4AEC55CE" w14:textId="77777777" w:rsidR="001B10BA" w:rsidRDefault="001B10BA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7A4AE94" w14:textId="77777777" w:rsidR="00EA67B4" w:rsidRPr="001B10BA" w:rsidRDefault="00EA67B4" w:rsidP="001B10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B10BA">
        <w:rPr>
          <w:rFonts w:ascii="Times New Roman" w:hAnsi="Times New Roman" w:cs="Times New Roman"/>
          <w:sz w:val="32"/>
          <w:szCs w:val="32"/>
        </w:rPr>
        <w:t>Perché tutto questo si compia nella chiesa, preghiamo dicendo:</w:t>
      </w:r>
    </w:p>
    <w:p w14:paraId="33CA4F70" w14:textId="77777777" w:rsidR="00EA67B4" w:rsidRPr="001B10BA" w:rsidRDefault="00EA67B4" w:rsidP="001B10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0BA">
        <w:rPr>
          <w:rFonts w:ascii="Times New Roman" w:hAnsi="Times New Roman" w:cs="Times New Roman"/>
          <w:b/>
          <w:sz w:val="32"/>
          <w:szCs w:val="32"/>
        </w:rPr>
        <w:t>GUIDA IL TUO POPOLO Al PASCOLI DELLA VITA ETERNA.</w:t>
      </w:r>
    </w:p>
    <w:p w14:paraId="73565633" w14:textId="77777777" w:rsidR="001B10BA" w:rsidRPr="001B10BA" w:rsidRDefault="001B10BA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235CC8D" w14:textId="75861311" w:rsidR="00EA67B4" w:rsidRPr="001B10BA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10BA">
        <w:rPr>
          <w:rFonts w:ascii="Times New Roman" w:hAnsi="Times New Roman" w:cs="Times New Roman"/>
          <w:sz w:val="32"/>
          <w:szCs w:val="32"/>
        </w:rPr>
        <w:t xml:space="preserve">Per la Chiesa, gregge di </w:t>
      </w:r>
      <w:r w:rsidR="00A73123" w:rsidRPr="001B10BA">
        <w:rPr>
          <w:rFonts w:ascii="Times New Roman" w:hAnsi="Times New Roman" w:cs="Times New Roman"/>
          <w:sz w:val="32"/>
          <w:szCs w:val="32"/>
        </w:rPr>
        <w:t xml:space="preserve">Cristo: </w:t>
      </w:r>
      <w:r w:rsidR="00A73123">
        <w:rPr>
          <w:rFonts w:ascii="Times New Roman" w:hAnsi="Times New Roman" w:cs="Times New Roman"/>
          <w:sz w:val="32"/>
          <w:szCs w:val="32"/>
        </w:rPr>
        <w:t>sia</w:t>
      </w:r>
      <w:r w:rsidRPr="001B10BA">
        <w:rPr>
          <w:rFonts w:ascii="Times New Roman" w:hAnsi="Times New Roman" w:cs="Times New Roman"/>
          <w:sz w:val="32"/>
          <w:szCs w:val="32"/>
        </w:rPr>
        <w:t xml:space="preserve"> sempre guidata da pastori santi e sapienti, immagine viva di Cristo pastore e maestro.</w:t>
      </w:r>
    </w:p>
    <w:p w14:paraId="74F517F5" w14:textId="77777777" w:rsidR="00EA67B4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10BA">
        <w:rPr>
          <w:rFonts w:ascii="Times New Roman" w:hAnsi="Times New Roman" w:cs="Times New Roman"/>
          <w:sz w:val="32"/>
          <w:szCs w:val="32"/>
        </w:rPr>
        <w:t>Preghiamo.</w:t>
      </w:r>
    </w:p>
    <w:p w14:paraId="79A510EE" w14:textId="77777777" w:rsidR="001B10BA" w:rsidRPr="001B10BA" w:rsidRDefault="001B10BA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C876F46" w14:textId="77777777" w:rsidR="001B10BA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10BA">
        <w:rPr>
          <w:rFonts w:ascii="Times New Roman" w:hAnsi="Times New Roman" w:cs="Times New Roman"/>
          <w:sz w:val="32"/>
          <w:szCs w:val="32"/>
        </w:rPr>
        <w:t xml:space="preserve">Per tutti i credenti in Cristo, separati da antiche divisioni e discordie: </w:t>
      </w:r>
    </w:p>
    <w:p w14:paraId="02C4B12B" w14:textId="77777777" w:rsidR="00EA67B4" w:rsidRPr="001B10BA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10BA">
        <w:rPr>
          <w:rFonts w:ascii="Times New Roman" w:hAnsi="Times New Roman" w:cs="Times New Roman"/>
          <w:sz w:val="32"/>
          <w:szCs w:val="32"/>
        </w:rPr>
        <w:t>sappiano ritrovare la via dell’unica Chiesa, sotto la guida di un solo pastore.</w:t>
      </w:r>
    </w:p>
    <w:p w14:paraId="4ECD5ED7" w14:textId="77777777" w:rsidR="00EA67B4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10BA">
        <w:rPr>
          <w:rFonts w:ascii="Times New Roman" w:hAnsi="Times New Roman" w:cs="Times New Roman"/>
          <w:sz w:val="32"/>
          <w:szCs w:val="32"/>
        </w:rPr>
        <w:t>Preghiamo.</w:t>
      </w:r>
    </w:p>
    <w:p w14:paraId="37BC3BFE" w14:textId="77777777" w:rsidR="001B10BA" w:rsidRPr="001B10BA" w:rsidRDefault="001B10BA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B56609B" w14:textId="77777777" w:rsidR="001B10BA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10BA">
        <w:rPr>
          <w:rFonts w:ascii="Times New Roman" w:hAnsi="Times New Roman" w:cs="Times New Roman"/>
          <w:sz w:val="32"/>
          <w:szCs w:val="32"/>
        </w:rPr>
        <w:t xml:space="preserve">Per chi può godere un periodo di vacanza: </w:t>
      </w:r>
    </w:p>
    <w:p w14:paraId="4BC4F246" w14:textId="77777777" w:rsidR="00EA67B4" w:rsidRPr="001B10BA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10BA">
        <w:rPr>
          <w:rFonts w:ascii="Times New Roman" w:hAnsi="Times New Roman" w:cs="Times New Roman"/>
          <w:sz w:val="32"/>
          <w:szCs w:val="32"/>
        </w:rPr>
        <w:t>trascorra giorni tranquilli, ritemprando il proprio spirito nella serenità e nella pace con Dio e con i fratelli.</w:t>
      </w:r>
    </w:p>
    <w:p w14:paraId="5D8F4AB5" w14:textId="77777777" w:rsidR="00EA67B4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10BA">
        <w:rPr>
          <w:rFonts w:ascii="Times New Roman" w:hAnsi="Times New Roman" w:cs="Times New Roman"/>
          <w:sz w:val="32"/>
          <w:szCs w:val="32"/>
        </w:rPr>
        <w:t>Preghiamo.</w:t>
      </w:r>
    </w:p>
    <w:p w14:paraId="5D31F571" w14:textId="77777777" w:rsidR="001B10BA" w:rsidRPr="001B10BA" w:rsidRDefault="001B10BA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0A1DB46" w14:textId="77777777" w:rsidR="00EA67B4" w:rsidRPr="001B10BA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10BA">
        <w:rPr>
          <w:rFonts w:ascii="Times New Roman" w:hAnsi="Times New Roman" w:cs="Times New Roman"/>
          <w:sz w:val="32"/>
          <w:szCs w:val="32"/>
        </w:rPr>
        <w:t>Per coloro che nel periodo delle ferie, a imitazione di Cristo che si prende cura della gente, mettono il loro tempo a disposizione di chi è nella malattia e nella solitudine.</w:t>
      </w:r>
    </w:p>
    <w:p w14:paraId="3C65E37F" w14:textId="77777777" w:rsidR="00EA67B4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10BA">
        <w:rPr>
          <w:rFonts w:ascii="Times New Roman" w:hAnsi="Times New Roman" w:cs="Times New Roman"/>
          <w:sz w:val="32"/>
          <w:szCs w:val="32"/>
        </w:rPr>
        <w:t>Preghiamo.</w:t>
      </w:r>
    </w:p>
    <w:p w14:paraId="2BD55B86" w14:textId="77777777" w:rsidR="001B10BA" w:rsidRPr="001B10BA" w:rsidRDefault="001B10BA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324FC19" w14:textId="77777777" w:rsidR="00EA67B4" w:rsidRPr="001B10BA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10BA">
        <w:rPr>
          <w:rFonts w:ascii="Times New Roman" w:hAnsi="Times New Roman" w:cs="Times New Roman"/>
          <w:sz w:val="32"/>
          <w:szCs w:val="32"/>
        </w:rPr>
        <w:t>Per noi tutti discepoli di Cristo: perché riscopriamo il valore del riposo domenicale: il giorno della risurrezione, il giorno dei cristiani, il nostro giorno.</w:t>
      </w:r>
    </w:p>
    <w:p w14:paraId="2CE80B72" w14:textId="77777777" w:rsidR="00EA67B4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B10BA">
        <w:rPr>
          <w:rFonts w:ascii="Times New Roman" w:hAnsi="Times New Roman" w:cs="Times New Roman"/>
          <w:sz w:val="32"/>
          <w:szCs w:val="32"/>
        </w:rPr>
        <w:t>Preghiamo.</w:t>
      </w:r>
    </w:p>
    <w:p w14:paraId="5D0BEF60" w14:textId="77777777" w:rsidR="001B10BA" w:rsidRPr="001B10BA" w:rsidRDefault="001B10BA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DEB2359" w14:textId="77777777" w:rsidR="00EA67B4" w:rsidRPr="001B10BA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10BA">
        <w:rPr>
          <w:rFonts w:ascii="Times New Roman" w:hAnsi="Times New Roman" w:cs="Times New Roman"/>
          <w:b/>
          <w:sz w:val="32"/>
          <w:szCs w:val="32"/>
        </w:rPr>
        <w:t>Dona ancora, o Padre, alla tua Chiesa,</w:t>
      </w:r>
    </w:p>
    <w:p w14:paraId="30B7CF45" w14:textId="77777777" w:rsidR="00EA67B4" w:rsidRPr="001B10BA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10BA">
        <w:rPr>
          <w:rFonts w:ascii="Times New Roman" w:hAnsi="Times New Roman" w:cs="Times New Roman"/>
          <w:b/>
          <w:sz w:val="32"/>
          <w:szCs w:val="32"/>
        </w:rPr>
        <w:t>convocata per la Pasqua Settimanale,</w:t>
      </w:r>
    </w:p>
    <w:p w14:paraId="16975DEA" w14:textId="77777777" w:rsidR="00EA67B4" w:rsidRPr="001B10BA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10BA">
        <w:rPr>
          <w:rFonts w:ascii="Times New Roman" w:hAnsi="Times New Roman" w:cs="Times New Roman"/>
          <w:b/>
          <w:sz w:val="32"/>
          <w:szCs w:val="32"/>
        </w:rPr>
        <w:t>di gustare nella parola e nel pane di vita</w:t>
      </w:r>
    </w:p>
    <w:p w14:paraId="47FA974D" w14:textId="77777777" w:rsidR="00EA67B4" w:rsidRPr="001B10BA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10BA">
        <w:rPr>
          <w:rFonts w:ascii="Times New Roman" w:hAnsi="Times New Roman" w:cs="Times New Roman"/>
          <w:b/>
          <w:sz w:val="32"/>
          <w:szCs w:val="32"/>
        </w:rPr>
        <w:t>la presenza del tuo Figlio,</w:t>
      </w:r>
    </w:p>
    <w:p w14:paraId="738B2EC6" w14:textId="77777777" w:rsidR="00EA67B4" w:rsidRPr="001B10BA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10BA">
        <w:rPr>
          <w:rFonts w:ascii="Times New Roman" w:hAnsi="Times New Roman" w:cs="Times New Roman"/>
          <w:b/>
          <w:sz w:val="32"/>
          <w:szCs w:val="32"/>
        </w:rPr>
        <w:t>perché riconosciamo in lui il vero profeta e pastore,</w:t>
      </w:r>
    </w:p>
    <w:p w14:paraId="3D8E5EE9" w14:textId="77777777" w:rsidR="00EA67B4" w:rsidRPr="001B10BA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10BA">
        <w:rPr>
          <w:rFonts w:ascii="Times New Roman" w:hAnsi="Times New Roman" w:cs="Times New Roman"/>
          <w:b/>
          <w:sz w:val="32"/>
          <w:szCs w:val="32"/>
        </w:rPr>
        <w:t>che ci guida alle sorgenti della gioia eterna.</w:t>
      </w:r>
    </w:p>
    <w:p w14:paraId="19DBE996" w14:textId="77777777" w:rsidR="001B10BA" w:rsidRPr="001B10BA" w:rsidRDefault="00EA67B4" w:rsidP="001B10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B10BA">
        <w:rPr>
          <w:rFonts w:ascii="Times New Roman" w:hAnsi="Times New Roman" w:cs="Times New Roman"/>
          <w:b/>
          <w:sz w:val="32"/>
          <w:szCs w:val="32"/>
        </w:rPr>
        <w:t>Per Cristo nostro Signore.</w:t>
      </w:r>
      <w:r w:rsidR="001B10BA" w:rsidRPr="001B10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49CEA46" w14:textId="77777777" w:rsidR="00EA67B4" w:rsidRPr="001B10BA" w:rsidRDefault="001B10BA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Amen</w:t>
      </w:r>
    </w:p>
    <w:p w14:paraId="32D43D8C" w14:textId="77777777" w:rsidR="000B17E8" w:rsidRPr="001B10BA" w:rsidRDefault="000B17E8" w:rsidP="001B10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0B17E8" w:rsidRPr="001B10BA" w:rsidSect="001B10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E74FA"/>
    <w:multiLevelType w:val="hybridMultilevel"/>
    <w:tmpl w:val="B8AC2F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37B09"/>
    <w:multiLevelType w:val="hybridMultilevel"/>
    <w:tmpl w:val="B1D833AE"/>
    <w:lvl w:ilvl="0" w:tplc="FC9EF95A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253564">
    <w:abstractNumId w:val="0"/>
  </w:num>
  <w:num w:numId="2" w16cid:durableId="2125268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7B4"/>
    <w:rsid w:val="000B17E8"/>
    <w:rsid w:val="001B10BA"/>
    <w:rsid w:val="00A73123"/>
    <w:rsid w:val="00DA7667"/>
    <w:rsid w:val="00E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F6ED"/>
  <w15:docId w15:val="{65C07709-5903-402D-ACB1-48DB40A2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4</cp:revision>
  <dcterms:created xsi:type="dcterms:W3CDTF">2021-07-16T08:40:00Z</dcterms:created>
  <dcterms:modified xsi:type="dcterms:W3CDTF">2024-07-08T10:26:00Z</dcterms:modified>
</cp:coreProperties>
</file>