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35CE" w14:textId="77777777" w:rsidR="008939AD" w:rsidRPr="008939AD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PREGHIERA DEI FEDELI</w:t>
      </w:r>
    </w:p>
    <w:p w14:paraId="6FE1D243" w14:textId="77777777" w:rsidR="008939AD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II DOMENICA DEL TEMPO ORDINARIO</w:t>
      </w:r>
      <w:r w:rsidR="00C87763">
        <w:rPr>
          <w:rFonts w:ascii="Times New Roman" w:hAnsi="Times New Roman" w:cs="Times New Roman"/>
          <w:sz w:val="32"/>
          <w:szCs w:val="32"/>
        </w:rPr>
        <w:t xml:space="preserve"> </w:t>
      </w:r>
      <w:r w:rsidR="00C87763" w:rsidRPr="008939AD">
        <w:rPr>
          <w:rFonts w:ascii="Times New Roman" w:hAnsi="Times New Roman" w:cs="Times New Roman"/>
          <w:sz w:val="32"/>
          <w:szCs w:val="32"/>
        </w:rPr>
        <w:t>ANNO B</w:t>
      </w:r>
    </w:p>
    <w:p w14:paraId="454C378B" w14:textId="77777777" w:rsidR="00C87763" w:rsidRPr="008939AD" w:rsidRDefault="00C87763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7C28695" w14:textId="77777777" w:rsidR="00EB3A96" w:rsidRDefault="008939AD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Rispondiamo con la preghiera al Signore Dio nostro c</w:t>
      </w:r>
    </w:p>
    <w:p w14:paraId="3016B655" w14:textId="77777777" w:rsidR="00EB3A96" w:rsidRDefault="008939AD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 xml:space="preserve">he ci ha rivolto di nuovo la sua Parola, </w:t>
      </w:r>
    </w:p>
    <w:p w14:paraId="17FBBC38" w14:textId="5CB1E7CE" w:rsidR="008939AD" w:rsidRPr="00C87763" w:rsidRDefault="008939AD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chiamandoci ad una sequela più convinta.</w:t>
      </w:r>
    </w:p>
    <w:p w14:paraId="2F707953" w14:textId="77777777" w:rsidR="008939AD" w:rsidRPr="00C87763" w:rsidRDefault="008939AD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Chiediamo la prontezza di Samuele e la generosità dei primi apostoli.</w:t>
      </w:r>
    </w:p>
    <w:p w14:paraId="08EB3BD9" w14:textId="77777777" w:rsidR="00C87763" w:rsidRDefault="00C87763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363AD61" w14:textId="77777777" w:rsidR="008939AD" w:rsidRPr="00C87763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7763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61FF28E5" w14:textId="77777777" w:rsidR="008939AD" w:rsidRPr="00C87763" w:rsidRDefault="008939AD" w:rsidP="00C87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763">
        <w:rPr>
          <w:rFonts w:ascii="Times New Roman" w:hAnsi="Times New Roman" w:cs="Times New Roman"/>
          <w:b/>
          <w:sz w:val="32"/>
          <w:szCs w:val="32"/>
        </w:rPr>
        <w:t>SIA FATTA LA TUA VOLONTÀ, SIGNORE!</w:t>
      </w:r>
    </w:p>
    <w:p w14:paraId="14D0BE0C" w14:textId="77777777" w:rsidR="00C87763" w:rsidRPr="008939AD" w:rsidRDefault="00C87763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179892" w14:textId="0A33407F"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 xml:space="preserve">Per </w:t>
      </w:r>
      <w:r w:rsidR="00EB3A96">
        <w:rPr>
          <w:rFonts w:ascii="Times New Roman" w:hAnsi="Times New Roman" w:cs="Times New Roman"/>
          <w:sz w:val="32"/>
          <w:szCs w:val="32"/>
        </w:rPr>
        <w:t xml:space="preserve">la Chiesa e </w:t>
      </w:r>
      <w:r w:rsidRPr="008939AD">
        <w:rPr>
          <w:rFonts w:ascii="Times New Roman" w:hAnsi="Times New Roman" w:cs="Times New Roman"/>
          <w:sz w:val="32"/>
          <w:szCs w:val="32"/>
        </w:rPr>
        <w:t xml:space="preserve">l’unità dei cristiani, perché siano superate le divisioni, demolite le barriere, dissipate le </w:t>
      </w:r>
      <w:r w:rsidR="00C87763">
        <w:rPr>
          <w:rFonts w:ascii="Times New Roman" w:hAnsi="Times New Roman" w:cs="Times New Roman"/>
          <w:sz w:val="32"/>
          <w:szCs w:val="32"/>
        </w:rPr>
        <w:t>diffidenze</w:t>
      </w:r>
      <w:r w:rsidRPr="008939AD">
        <w:rPr>
          <w:rFonts w:ascii="Times New Roman" w:hAnsi="Times New Roman" w:cs="Times New Roman"/>
          <w:sz w:val="32"/>
          <w:szCs w:val="32"/>
        </w:rPr>
        <w:t xml:space="preserve"> e tutti i battezzati possano così sperimentare il dono della vera comunione, riconciliati gli uni con gli altri.</w:t>
      </w:r>
    </w:p>
    <w:p w14:paraId="4F44D415" w14:textId="77777777"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14:paraId="1E890891" w14:textId="77777777"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1A5B7A" w14:textId="77777777"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chi è chiamato ad una particolare consacrazione: al diaconato, al presbiterato, alla radicalità dei consigli evangelici, perché accolga con gioia la proposta del Signore.</w:t>
      </w:r>
    </w:p>
    <w:p w14:paraId="3033FEA9" w14:textId="77777777"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14:paraId="55BD5ABB" w14:textId="77777777"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C4EA0C2" w14:textId="77777777"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coloro che cercano di dare un senso alla propria vita, perché incrocino sulla loro strada dei nuovi Giovanni Battista che li orientino nella giusta direzione.</w:t>
      </w:r>
    </w:p>
    <w:p w14:paraId="4F7A10BC" w14:textId="77777777"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14:paraId="18E0E978" w14:textId="77777777"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7696D06" w14:textId="77777777"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i migranti e i rifugiati, perché il rispetto verso la dignità di ogni persona e l’autentica carità ispirino il necessario impegno, umano e cristiano, a soccorso e sostegno di questi fratelli.</w:t>
      </w:r>
    </w:p>
    <w:p w14:paraId="72883D25" w14:textId="77777777"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14:paraId="6F9E9698" w14:textId="77777777" w:rsidR="00C87763" w:rsidRPr="008939AD" w:rsidRDefault="00C87763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20443A0" w14:textId="77777777" w:rsidR="008939AD" w:rsidRP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Per quanti ci accompagnano con l’amicizia e la testimonianza della fede, perché l’incontro con il Signore sia stimolo a più coraggiose aperture.</w:t>
      </w:r>
    </w:p>
    <w:p w14:paraId="68A31515" w14:textId="77777777" w:rsidR="008939AD" w:rsidRDefault="008939AD" w:rsidP="00C877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39AD">
        <w:rPr>
          <w:rFonts w:ascii="Times New Roman" w:hAnsi="Times New Roman" w:cs="Times New Roman"/>
          <w:sz w:val="32"/>
          <w:szCs w:val="32"/>
        </w:rPr>
        <w:t>Preghiamo.</w:t>
      </w:r>
    </w:p>
    <w:p w14:paraId="536CBD2A" w14:textId="77777777" w:rsidR="00C87763" w:rsidRPr="008939AD" w:rsidRDefault="00C87763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A1DBBD" w14:textId="77777777"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 xml:space="preserve">O Padre, che in Cristo Signore hai posto la tua dimora tra noi, </w:t>
      </w:r>
    </w:p>
    <w:p w14:paraId="15778F38" w14:textId="77777777"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 xml:space="preserve">donaci di accogliere costantemente la sua parola </w:t>
      </w:r>
    </w:p>
    <w:p w14:paraId="26BE1B9B" w14:textId="77777777"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 xml:space="preserve">per essere tempio dello Spirito, a gloria del tuo nome. </w:t>
      </w:r>
    </w:p>
    <w:p w14:paraId="6635CEFD" w14:textId="77777777" w:rsidR="001064F1" w:rsidRPr="001064F1" w:rsidRDefault="001064F1" w:rsidP="008939A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64F1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3952BD44" w14:textId="77777777" w:rsidR="001064F1" w:rsidRDefault="001064F1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3633AF1F" w14:textId="77777777" w:rsidR="001064F1" w:rsidRDefault="001064F1" w:rsidP="008939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064F1" w:rsidSect="00A81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AD"/>
    <w:rsid w:val="001064F1"/>
    <w:rsid w:val="008939AD"/>
    <w:rsid w:val="0095202C"/>
    <w:rsid w:val="00A81A3F"/>
    <w:rsid w:val="00C87763"/>
    <w:rsid w:val="00E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D981"/>
  <w15:docId w15:val="{A02E9BF2-7A35-4EE1-AFDA-55B65DA4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2021-01-13T08:29:00Z</dcterms:created>
  <dcterms:modified xsi:type="dcterms:W3CDTF">2024-01-10T07:55:00Z</dcterms:modified>
</cp:coreProperties>
</file>