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937A" w14:textId="77777777" w:rsidR="002C2B71" w:rsidRPr="00026322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PREGHIERA DEI FEDELI</w:t>
      </w:r>
    </w:p>
    <w:p w14:paraId="63B28796" w14:textId="77777777" w:rsidR="002C2B71" w:rsidRPr="00026322" w:rsidRDefault="004B71D4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 xml:space="preserve">II DI AVVENTO E </w:t>
      </w:r>
      <w:r w:rsidR="002C2B71" w:rsidRPr="00026322">
        <w:rPr>
          <w:rFonts w:ascii="Times New Roman" w:hAnsi="Times New Roman" w:cs="Times New Roman"/>
          <w:sz w:val="32"/>
          <w:szCs w:val="32"/>
        </w:rPr>
        <w:t xml:space="preserve">IMMACOLATA CONCEZIONE DELLA B. V. MARIA </w:t>
      </w:r>
    </w:p>
    <w:p w14:paraId="53085E48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89D576" w14:textId="77777777" w:rsid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Invochiamo Dio Padre insieme con la Vergine Maria, </w:t>
      </w:r>
    </w:p>
    <w:p w14:paraId="68D4F9DC" w14:textId="77777777" w:rsid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>splendida aurora che annuncia il giorno della salvezza, p</w:t>
      </w:r>
    </w:p>
    <w:p w14:paraId="0315D35E" w14:textId="1BCED52E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erché in questo tempo di attesa </w:t>
      </w:r>
    </w:p>
    <w:p w14:paraId="775A5D24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sentiamo crescere in noi l’esigenza </w:t>
      </w:r>
    </w:p>
    <w:p w14:paraId="60B41D6C" w14:textId="77777777" w:rsidR="004B71D4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di trasmettere a tutti il Vangelo </w:t>
      </w:r>
    </w:p>
    <w:p w14:paraId="78D9A600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>che gratuitamente abbiamo ricevuto.</w:t>
      </w:r>
    </w:p>
    <w:p w14:paraId="50C2522C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D74BB5" w14:textId="77777777" w:rsidR="002C2B71" w:rsidRPr="00026322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 xml:space="preserve">Preghiamo insieme e diciamo: </w:t>
      </w:r>
    </w:p>
    <w:p w14:paraId="638043E8" w14:textId="77777777" w:rsidR="002C2B71" w:rsidRPr="00026322" w:rsidRDefault="002C2B71" w:rsidP="002C2B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>PADRE BUONO, ASCOLTACI!</w:t>
      </w:r>
    </w:p>
    <w:p w14:paraId="5C39A9B5" w14:textId="4E1858A9" w:rsidR="004C5C26" w:rsidRPr="00026322" w:rsidRDefault="004C5C26" w:rsidP="002C2B7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7AA6B382" w14:textId="573602DA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 xml:space="preserve">Per la Chiesa che vive in Como, perché con il suo Vescovo si disponga </w:t>
      </w:r>
      <w:r w:rsidR="00026322">
        <w:rPr>
          <w:rFonts w:ascii="Times New Roman" w:hAnsi="Times New Roman" w:cs="Times New Roman"/>
          <w:sz w:val="32"/>
          <w:szCs w:val="32"/>
        </w:rPr>
        <w:t>ad assumere</w:t>
      </w:r>
      <w:r w:rsidRPr="00026322">
        <w:rPr>
          <w:rFonts w:ascii="Times New Roman" w:hAnsi="Times New Roman" w:cs="Times New Roman"/>
          <w:sz w:val="32"/>
          <w:szCs w:val="32"/>
        </w:rPr>
        <w:t xml:space="preserve"> la docilità allo Spirito Santo espressa con libera maturità dalla Vergine Maria. Preghiamo.</w:t>
      </w:r>
    </w:p>
    <w:p w14:paraId="68417098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89667D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Per tutti gli uomini, perché in Maria, salvata da Cristo prima del compimento storico della redenzione, scoprano un concreto e gioioso annuncio della loro stessa salvezza. Preghiamo.</w:t>
      </w:r>
    </w:p>
    <w:p w14:paraId="7F2D9921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589162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Per le nuove generazioni, perché, guardando a Maria, la piena di grazia, la donna del “si” perfetto a Dio, molti ragazzi e ragazze scoprano la bellezza di una esistenza spesa tutta nel servire il Signore. Preghiamo.</w:t>
      </w:r>
    </w:p>
    <w:p w14:paraId="295E1F17" w14:textId="77777777" w:rsidR="00532F64" w:rsidRPr="00026322" w:rsidRDefault="00532F64" w:rsidP="00532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D78AAE" w14:textId="77777777" w:rsidR="00026322" w:rsidRDefault="00B368B4" w:rsidP="00B368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 xml:space="preserve">Per le Parrocchie della nostra Diocesi: sappiano offrire una gioiosa testimonianza cristiana, così da suscitare e sostenere autentiche </w:t>
      </w:r>
      <w:r w:rsidR="00026322">
        <w:rPr>
          <w:rFonts w:ascii="Times New Roman" w:hAnsi="Times New Roman" w:cs="Times New Roman"/>
          <w:sz w:val="32"/>
          <w:szCs w:val="32"/>
        </w:rPr>
        <w:t>scelte di servizio ai fratelli.</w:t>
      </w:r>
    </w:p>
    <w:p w14:paraId="713163F1" w14:textId="77777777" w:rsidR="00B368B4" w:rsidRPr="00026322" w:rsidRDefault="00B368B4" w:rsidP="00B368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Preghiamo.</w:t>
      </w:r>
    </w:p>
    <w:p w14:paraId="0ED40120" w14:textId="77777777" w:rsidR="00B368B4" w:rsidRPr="00026322" w:rsidRDefault="00B368B4" w:rsidP="00B368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63BE3BE" w14:textId="77777777" w:rsidR="00532F64" w:rsidRPr="00026322" w:rsidRDefault="00532F64" w:rsidP="00B368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Per i soci dell’Azione Cattolica, nel giorno in cui rinnovano l’impegno, perché crescano in santità di vita, comunione ecclesiale e testimonianza convincente.</w:t>
      </w:r>
    </w:p>
    <w:p w14:paraId="729CD5EC" w14:textId="77777777" w:rsidR="00532F64" w:rsidRPr="00026322" w:rsidRDefault="00532F64" w:rsidP="00532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Preghiamo.</w:t>
      </w:r>
    </w:p>
    <w:p w14:paraId="05C7C024" w14:textId="77777777" w:rsidR="00532F64" w:rsidRPr="00026322" w:rsidRDefault="00532F64" w:rsidP="00532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B22CCDD" w14:textId="77777777" w:rsidR="002C2B71" w:rsidRPr="00026322" w:rsidRDefault="002C2B71" w:rsidP="00532F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Per noi, perché consapevoli della fragilità ereditata dai progenitori, ma ancor più della grazia del Battesimo, scopriamo in Dio nostro Padre la sorgente del bene intrapreso e la possibilità di condurlo a termine. Preghiamo.</w:t>
      </w:r>
    </w:p>
    <w:p w14:paraId="611A256E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1AE36C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99386BD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Dio fedele, che nella beata Vergine Maria </w:t>
      </w:r>
    </w:p>
    <w:p w14:paraId="2BA4FF11" w14:textId="77777777" w:rsidR="000B442A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hai dato compimento alle promesse fatte ai padri, </w:t>
      </w:r>
    </w:p>
    <w:p w14:paraId="73D9F322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 xml:space="preserve">donaci di seguire l’esempio della Figlia di Sion </w:t>
      </w:r>
    </w:p>
    <w:p w14:paraId="0B5155E4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che a te piacque per l’umiltà </w:t>
      </w:r>
    </w:p>
    <w:p w14:paraId="4A58CD17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>e con l’obbedienza cooperò alla redenzione del mondo.</w:t>
      </w:r>
    </w:p>
    <w:p w14:paraId="4BC0CD36" w14:textId="77777777" w:rsidR="00C2779D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322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E8D7300" w14:textId="77777777" w:rsidR="002C2B71" w:rsidRPr="00026322" w:rsidRDefault="002C2B71" w:rsidP="002C2B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6322">
        <w:rPr>
          <w:rFonts w:ascii="Times New Roman" w:hAnsi="Times New Roman" w:cs="Times New Roman"/>
          <w:sz w:val="32"/>
          <w:szCs w:val="32"/>
        </w:rPr>
        <w:t>Amen</w:t>
      </w:r>
    </w:p>
    <w:sectPr w:rsidR="002C2B71" w:rsidRPr="00026322" w:rsidSect="004B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15A"/>
    <w:multiLevelType w:val="hybridMultilevel"/>
    <w:tmpl w:val="301C0DC6"/>
    <w:lvl w:ilvl="0" w:tplc="7AFCA3E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0FB"/>
    <w:multiLevelType w:val="hybridMultilevel"/>
    <w:tmpl w:val="32ECF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34D41"/>
    <w:multiLevelType w:val="hybridMultilevel"/>
    <w:tmpl w:val="DDF0C0D0"/>
    <w:lvl w:ilvl="0" w:tplc="7AFCA3E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761292">
    <w:abstractNumId w:val="1"/>
  </w:num>
  <w:num w:numId="2" w16cid:durableId="954411165">
    <w:abstractNumId w:val="0"/>
  </w:num>
  <w:num w:numId="3" w16cid:durableId="177196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71"/>
    <w:rsid w:val="00026322"/>
    <w:rsid w:val="000B442A"/>
    <w:rsid w:val="002C2B71"/>
    <w:rsid w:val="003D00E3"/>
    <w:rsid w:val="004B71D4"/>
    <w:rsid w:val="004C5C26"/>
    <w:rsid w:val="00532F64"/>
    <w:rsid w:val="00B368B4"/>
    <w:rsid w:val="00C2779D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6F00"/>
  <w15:docId w15:val="{0BF3E9B4-B264-40F6-B18A-3DE263F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2023-12-06T09:39:00Z</dcterms:created>
  <dcterms:modified xsi:type="dcterms:W3CDTF">2023-12-06T10:12:00Z</dcterms:modified>
</cp:coreProperties>
</file>