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5A18" w14:textId="77777777" w:rsidR="0060071A" w:rsidRPr="005832A8" w:rsidRDefault="0060071A" w:rsidP="005832A8">
      <w:pPr>
        <w:pStyle w:val="Standard"/>
        <w:pageBreakBefore/>
        <w:spacing w:before="340"/>
        <w:ind w:left="567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5832A8">
        <w:rPr>
          <w:rFonts w:ascii="Times New Roman" w:hAnsi="Times New Roman" w:cs="Times New Roman"/>
          <w:smallCaps/>
          <w:sz w:val="32"/>
          <w:szCs w:val="32"/>
        </w:rPr>
        <w:t>Domenica delle Palme: Passione del Signore</w:t>
      </w:r>
    </w:p>
    <w:p w14:paraId="70763796" w14:textId="77777777" w:rsidR="0060071A" w:rsidRPr="005832A8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832A8">
        <w:rPr>
          <w:rFonts w:ascii="Times New Roman" w:hAnsi="Times New Roman" w:cs="Times New Roman"/>
          <w:b/>
          <w:bCs/>
          <w:sz w:val="32"/>
          <w:szCs w:val="32"/>
        </w:rPr>
        <w:t>Come veri discepoli seguiamo Cristo, umile Re di gloria,</w:t>
      </w:r>
    </w:p>
    <w:p w14:paraId="023F72DA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832A8">
        <w:rPr>
          <w:rFonts w:ascii="Times New Roman" w:hAnsi="Times New Roman" w:cs="Times New Roman"/>
          <w:b/>
          <w:bCs/>
          <w:sz w:val="32"/>
          <w:szCs w:val="32"/>
        </w:rPr>
        <w:t>che entra in Gerusalemme</w:t>
      </w:r>
    </w:p>
    <w:p w14:paraId="5725C453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832A8">
        <w:rPr>
          <w:rFonts w:ascii="Times New Roman" w:hAnsi="Times New Roman" w:cs="Times New Roman"/>
          <w:b/>
          <w:bCs/>
          <w:sz w:val="32"/>
          <w:szCs w:val="32"/>
        </w:rPr>
        <w:t>per portare a compimento sulla croce</w:t>
      </w:r>
    </w:p>
    <w:p w14:paraId="5EE987A8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832A8">
        <w:rPr>
          <w:rFonts w:ascii="Times New Roman" w:hAnsi="Times New Roman" w:cs="Times New Roman"/>
          <w:b/>
          <w:bCs/>
          <w:sz w:val="32"/>
          <w:szCs w:val="32"/>
        </w:rPr>
        <w:t>la sua missione redentrice.</w:t>
      </w:r>
    </w:p>
    <w:p w14:paraId="40063144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832A8">
        <w:rPr>
          <w:rFonts w:ascii="Times New Roman" w:hAnsi="Times New Roman" w:cs="Times New Roman"/>
          <w:b/>
          <w:bCs/>
          <w:sz w:val="32"/>
          <w:szCs w:val="32"/>
        </w:rPr>
        <w:t>Uniti al nostro salvatore, invochiamo Dio, Padre misericordioso,</w:t>
      </w:r>
    </w:p>
    <w:p w14:paraId="489CD37F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832A8">
        <w:rPr>
          <w:rFonts w:ascii="Times New Roman" w:hAnsi="Times New Roman" w:cs="Times New Roman"/>
          <w:b/>
          <w:bCs/>
          <w:sz w:val="32"/>
          <w:szCs w:val="32"/>
        </w:rPr>
        <w:t>principio e fonte di ogni benedizione.</w:t>
      </w:r>
    </w:p>
    <w:p w14:paraId="436A8827" w14:textId="290D3174" w:rsidR="0060071A" w:rsidRPr="005832A8" w:rsidRDefault="005832A8" w:rsidP="005832A8">
      <w:pPr>
        <w:pStyle w:val="Standard"/>
        <w:spacing w:before="283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2A8">
        <w:rPr>
          <w:rFonts w:ascii="Times New Roman" w:hAnsi="Times New Roman" w:cs="Times New Roman"/>
          <w:b/>
          <w:bCs/>
          <w:sz w:val="32"/>
          <w:szCs w:val="32"/>
        </w:rPr>
        <w:t xml:space="preserve">℟. PER LA PASSIONE </w:t>
      </w:r>
      <w:proofErr w:type="gramStart"/>
      <w:r w:rsidRPr="005832A8">
        <w:rPr>
          <w:rFonts w:ascii="Times New Roman" w:hAnsi="Times New Roman" w:cs="Times New Roman"/>
          <w:b/>
          <w:bCs/>
          <w:sz w:val="32"/>
          <w:szCs w:val="32"/>
        </w:rPr>
        <w:t>DEL</w:t>
      </w:r>
      <w:proofErr w:type="gramEnd"/>
      <w:r w:rsidRPr="005832A8">
        <w:rPr>
          <w:rFonts w:ascii="Times New Roman" w:hAnsi="Times New Roman" w:cs="Times New Roman"/>
          <w:b/>
          <w:bCs/>
          <w:sz w:val="32"/>
          <w:szCs w:val="32"/>
        </w:rPr>
        <w:t xml:space="preserve"> TUO FIGLIO, ASCOLTACI, O PADRE.</w:t>
      </w:r>
    </w:p>
    <w:p w14:paraId="68F611EA" w14:textId="77777777" w:rsidR="0060071A" w:rsidRPr="005832A8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Per la santa Chiesa:</w:t>
      </w:r>
    </w:p>
    <w:p w14:paraId="431A1E5E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celebrando con viva fede</w:t>
      </w:r>
    </w:p>
    <w:p w14:paraId="5C0BC640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il grande mistero della passione e morte di Cristo,</w:t>
      </w:r>
    </w:p>
    <w:p w14:paraId="4AC177BD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guardi con cuore materno alla croce di tanti suoi figli,</w:t>
      </w:r>
    </w:p>
    <w:p w14:paraId="7B1B7C7A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e doni loro conforto e sollievo.</w:t>
      </w:r>
    </w:p>
    <w:p w14:paraId="688346F5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Preghiamo. ℟.</w:t>
      </w:r>
    </w:p>
    <w:p w14:paraId="0F4621EA" w14:textId="77777777" w:rsidR="0060071A" w:rsidRPr="005832A8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Per tutti i battezzati:</w:t>
      </w:r>
    </w:p>
    <w:p w14:paraId="108FB99F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la celebrazione della Settimana Santa</w:t>
      </w:r>
    </w:p>
    <w:p w14:paraId="74D0B14C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renda più intensa la sequela di Cristo</w:t>
      </w:r>
    </w:p>
    <w:p w14:paraId="052E94B8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che con filiale abbandono</w:t>
      </w:r>
    </w:p>
    <w:p w14:paraId="670BFDBB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è in cammino verso la croce.</w:t>
      </w:r>
    </w:p>
    <w:p w14:paraId="5211D330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Preghiamo. ℟.</w:t>
      </w:r>
    </w:p>
    <w:p w14:paraId="10DFB3A1" w14:textId="77777777" w:rsidR="0060071A" w:rsidRPr="005832A8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Per coloro che soffrono:</w:t>
      </w:r>
    </w:p>
    <w:p w14:paraId="70FADD22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uniti alla passione di Cristo e consolati dall’amore fraterno,</w:t>
      </w:r>
    </w:p>
    <w:p w14:paraId="630263A6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riscoprano la forza rigenerante della fede.</w:t>
      </w:r>
    </w:p>
    <w:p w14:paraId="6DB5D2B6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Preghiamo. ℟.</w:t>
      </w:r>
    </w:p>
    <w:p w14:paraId="7361702C" w14:textId="77777777" w:rsidR="0060071A" w:rsidRPr="005832A8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Per i giovani:</w:t>
      </w:r>
    </w:p>
    <w:p w14:paraId="7C194317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sostenuti dalla testimonianza e dall’intercessione dei santi,</w:t>
      </w:r>
    </w:p>
    <w:p w14:paraId="702FB3FA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siano autentici discepoli di Gesù,</w:t>
      </w:r>
    </w:p>
    <w:p w14:paraId="711869F0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e compiano senza paura scelte generose.</w:t>
      </w:r>
    </w:p>
    <w:p w14:paraId="50A52096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Preghiamo. ℟.</w:t>
      </w:r>
    </w:p>
    <w:p w14:paraId="69DFF2D5" w14:textId="77777777" w:rsidR="0060071A" w:rsidRPr="005832A8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Per noi qui riuniti:</w:t>
      </w:r>
    </w:p>
    <w:p w14:paraId="4F73B523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attingiamo dall’Eucaristia la forza di essere</w:t>
      </w:r>
    </w:p>
    <w:p w14:paraId="24F8DECD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in famiglia e nella società strumenti di pace.</w:t>
      </w:r>
    </w:p>
    <w:p w14:paraId="7A882534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Preghiamo. ℟.</w:t>
      </w:r>
    </w:p>
    <w:p w14:paraId="228BFCFA" w14:textId="77777777" w:rsidR="005832A8" w:rsidRPr="005832A8" w:rsidRDefault="005832A8" w:rsidP="0060071A">
      <w:pPr>
        <w:pStyle w:val="Standard"/>
        <w:spacing w:before="340"/>
        <w:ind w:left="567"/>
        <w:rPr>
          <w:rFonts w:ascii="Times New Roman" w:hAnsi="Times New Roman" w:cs="Times New Roman"/>
          <w:i/>
          <w:iCs/>
          <w:sz w:val="32"/>
          <w:szCs w:val="32"/>
        </w:rPr>
      </w:pPr>
      <w:r w:rsidRPr="005832A8">
        <w:rPr>
          <w:rFonts w:ascii="Times New Roman" w:hAnsi="Times New Roman" w:cs="Times New Roman"/>
          <w:i/>
          <w:iCs/>
          <w:sz w:val="32"/>
          <w:szCs w:val="32"/>
        </w:rPr>
        <w:t>Pausa di preghiera silenziosa.</w:t>
      </w:r>
    </w:p>
    <w:p w14:paraId="540827B6" w14:textId="54858D56" w:rsidR="0060071A" w:rsidRPr="005832A8" w:rsidRDefault="0060071A" w:rsidP="0060071A">
      <w:pPr>
        <w:pStyle w:val="Standard"/>
        <w:spacing w:before="340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832A8">
        <w:rPr>
          <w:rFonts w:ascii="Times New Roman" w:hAnsi="Times New Roman" w:cs="Times New Roman"/>
          <w:b/>
          <w:bCs/>
          <w:sz w:val="32"/>
          <w:szCs w:val="32"/>
        </w:rPr>
        <w:lastRenderedPageBreak/>
        <w:t>Ascolta, o Padre, la preghiera del tuo popolo</w:t>
      </w:r>
    </w:p>
    <w:p w14:paraId="57E859A4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832A8">
        <w:rPr>
          <w:rFonts w:ascii="Times New Roman" w:hAnsi="Times New Roman" w:cs="Times New Roman"/>
          <w:b/>
          <w:bCs/>
          <w:sz w:val="32"/>
          <w:szCs w:val="32"/>
        </w:rPr>
        <w:t>che si incammina con il tuo Figlio verso il Calvario:</w:t>
      </w:r>
    </w:p>
    <w:p w14:paraId="07C3D155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832A8">
        <w:rPr>
          <w:rFonts w:ascii="Times New Roman" w:hAnsi="Times New Roman" w:cs="Times New Roman"/>
          <w:b/>
          <w:bCs/>
          <w:sz w:val="32"/>
          <w:szCs w:val="32"/>
        </w:rPr>
        <w:t>fa’ che, dopo averlo acclamato nel giorno dell’esultanza,</w:t>
      </w:r>
    </w:p>
    <w:p w14:paraId="7E425ACE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832A8">
        <w:rPr>
          <w:rFonts w:ascii="Times New Roman" w:hAnsi="Times New Roman" w:cs="Times New Roman"/>
          <w:b/>
          <w:bCs/>
          <w:sz w:val="32"/>
          <w:szCs w:val="32"/>
        </w:rPr>
        <w:t>lo seguiamo con amore nell’ora oscura e vivificante della croce.</w:t>
      </w:r>
    </w:p>
    <w:p w14:paraId="52A28220" w14:textId="77777777" w:rsidR="0060071A" w:rsidRPr="005832A8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5832A8">
        <w:rPr>
          <w:rFonts w:ascii="Times New Roman" w:hAnsi="Times New Roman" w:cs="Times New Roman"/>
          <w:b/>
          <w:bCs/>
          <w:sz w:val="32"/>
          <w:szCs w:val="32"/>
        </w:rPr>
        <w:t>Egli vive e regna nei secoli dei secoli.</w:t>
      </w:r>
    </w:p>
    <w:p w14:paraId="7363E32D" w14:textId="59E544BD" w:rsidR="0060071A" w:rsidRPr="005832A8" w:rsidRDefault="0060071A" w:rsidP="005832A8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5832A8">
        <w:rPr>
          <w:rFonts w:ascii="Times New Roman" w:hAnsi="Times New Roman" w:cs="Times New Roman"/>
          <w:sz w:val="32"/>
          <w:szCs w:val="32"/>
        </w:rPr>
        <w:t>℟. Amen.</w:t>
      </w:r>
    </w:p>
    <w:p w14:paraId="226EDCF8" w14:textId="77777777" w:rsidR="004D5281" w:rsidRPr="005832A8" w:rsidRDefault="004D5281">
      <w:pPr>
        <w:rPr>
          <w:rFonts w:ascii="Times New Roman" w:hAnsi="Times New Roman" w:cs="Times New Roman"/>
          <w:sz w:val="32"/>
          <w:szCs w:val="32"/>
        </w:rPr>
      </w:pPr>
    </w:p>
    <w:sectPr w:rsidR="004D5281" w:rsidRPr="005832A8" w:rsidSect="00583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1A"/>
    <w:rsid w:val="004D5281"/>
    <w:rsid w:val="005832A8"/>
    <w:rsid w:val="0060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B8DB"/>
  <w15:chartTrackingRefBased/>
  <w15:docId w15:val="{38CA477E-F2A3-42D6-A85E-10AF04CF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071A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2023-03-29T06:35:00Z</dcterms:created>
  <dcterms:modified xsi:type="dcterms:W3CDTF">2023-03-29T06:35:00Z</dcterms:modified>
</cp:coreProperties>
</file>