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12" w:rsidRPr="00D76C76" w:rsidRDefault="00EF7A12" w:rsidP="00EF7A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6C76">
        <w:rPr>
          <w:rFonts w:ascii="Times New Roman" w:hAnsi="Times New Roman" w:cs="Times New Roman"/>
          <w:sz w:val="32"/>
          <w:szCs w:val="32"/>
        </w:rPr>
        <w:t>II DOMENICA DI QUARESIMA – ANNO C</w:t>
      </w:r>
    </w:p>
    <w:p w:rsidR="00EF7A12" w:rsidRPr="00D76C76" w:rsidRDefault="00EF7A12" w:rsidP="00EF7A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6C76">
        <w:rPr>
          <w:rFonts w:ascii="Times New Roman" w:hAnsi="Times New Roman" w:cs="Times New Roman"/>
          <w:sz w:val="32"/>
          <w:szCs w:val="32"/>
        </w:rPr>
        <w:t>PREGHIERA DEI FEDELI</w:t>
      </w:r>
    </w:p>
    <w:p w:rsidR="00EF7A12" w:rsidRPr="00D76C76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7A12" w:rsidRPr="00D76C76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6C76">
        <w:rPr>
          <w:rFonts w:ascii="Times New Roman" w:hAnsi="Times New Roman" w:cs="Times New Roman"/>
          <w:b/>
          <w:sz w:val="32"/>
          <w:szCs w:val="32"/>
        </w:rPr>
        <w:t>In Cristo Gesù che prega e fortifica la nostra fede, come quella degli apostoli sul monte della trasfigurazione, fatti voce delle necessità di tanti fratelli, rivolgiamoci al Padre del cielo.</w:t>
      </w:r>
    </w:p>
    <w:p w:rsidR="00EF7A12" w:rsidRPr="00D76C76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830B8" w:rsidRPr="00D76C76" w:rsidRDefault="00EF7A12" w:rsidP="000830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6C76">
        <w:rPr>
          <w:rFonts w:ascii="Times New Roman" w:hAnsi="Times New Roman" w:cs="Times New Roman"/>
          <w:sz w:val="32"/>
          <w:szCs w:val="32"/>
        </w:rPr>
        <w:t>Preghiamo dicendo:</w:t>
      </w:r>
    </w:p>
    <w:p w:rsidR="00EF7A12" w:rsidRPr="00D76C76" w:rsidRDefault="00EF7A12" w:rsidP="000830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C76">
        <w:rPr>
          <w:rFonts w:ascii="Times New Roman" w:hAnsi="Times New Roman" w:cs="Times New Roman"/>
          <w:b/>
          <w:sz w:val="32"/>
          <w:szCs w:val="32"/>
        </w:rPr>
        <w:t>SOCCORRI I TUOI FIGLI, SIGNORE!</w:t>
      </w:r>
    </w:p>
    <w:p w:rsidR="00EF7A12" w:rsidRPr="00D76C76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7A12" w:rsidRPr="00D76C76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6C76">
        <w:rPr>
          <w:rFonts w:ascii="Times New Roman" w:hAnsi="Times New Roman" w:cs="Times New Roman"/>
          <w:sz w:val="32"/>
          <w:szCs w:val="32"/>
        </w:rPr>
        <w:t>Per la Chiesa, perché, con la sua incrollabile fiducia nelle promesse di Dio anche nei momenti oscuri, sia luogo di speranza offerto a tutti gli uomini. PREGHIAMO.</w:t>
      </w:r>
    </w:p>
    <w:p w:rsidR="00EF7A12" w:rsidRPr="00D76C76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7A12" w:rsidRPr="00D76C76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6C76">
        <w:rPr>
          <w:rFonts w:ascii="Times New Roman" w:hAnsi="Times New Roman" w:cs="Times New Roman"/>
          <w:sz w:val="32"/>
          <w:szCs w:val="32"/>
        </w:rPr>
        <w:t>Per i giovani, perché molti di loro, nell’ascolto del Figlio prediletto del Padre, si lascino raggiungere dal dono della vocazione alla vita consacrata. PREGHIAMO.</w:t>
      </w:r>
    </w:p>
    <w:p w:rsidR="00EF7A12" w:rsidRPr="00D76C76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7A12" w:rsidRPr="00D76C76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6C76">
        <w:rPr>
          <w:rFonts w:ascii="Times New Roman" w:hAnsi="Times New Roman" w:cs="Times New Roman"/>
          <w:sz w:val="32"/>
          <w:szCs w:val="32"/>
        </w:rPr>
        <w:t>Per quanti si preparano al Battesimo - in particolare per i catecumeni delle nostre parrocchie e della missione diocesana in Perù - perché, camminando alla luce di Cristo, rinascano alla vita nuova. PREGHIAMO.</w:t>
      </w:r>
    </w:p>
    <w:p w:rsidR="00EF7A12" w:rsidRPr="00D76C76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7A12" w:rsidRPr="00D76C76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6C76">
        <w:rPr>
          <w:rFonts w:ascii="Times New Roman" w:hAnsi="Times New Roman" w:cs="Times New Roman"/>
          <w:sz w:val="32"/>
          <w:szCs w:val="32"/>
        </w:rPr>
        <w:t>Per i popoli che riconoscono in Abramo il “padre dei credenti”: Cristiani, Ebrei, e Musulmani, perché collaborino nel promuovere la pace del mondo. PREGHIAMO.</w:t>
      </w:r>
    </w:p>
    <w:p w:rsidR="00EF7A12" w:rsidRPr="00D76C76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7A12" w:rsidRPr="00D76C76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6C76">
        <w:rPr>
          <w:rFonts w:ascii="Times New Roman" w:hAnsi="Times New Roman" w:cs="Times New Roman"/>
          <w:sz w:val="32"/>
          <w:szCs w:val="32"/>
        </w:rPr>
        <w:t>Per noi, perché questa celebrazione della “nuova ed eterea alleanza” ci dia la forza di superare le avversità, “rimanendo saldi nel Signore”. PREGHIAMO.</w:t>
      </w:r>
    </w:p>
    <w:p w:rsidR="00EF7A12" w:rsidRPr="00D76C76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7A12" w:rsidRPr="00D76C76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6C76">
        <w:rPr>
          <w:rFonts w:ascii="Times New Roman" w:hAnsi="Times New Roman" w:cs="Times New Roman"/>
          <w:sz w:val="32"/>
          <w:szCs w:val="32"/>
        </w:rPr>
        <w:t>Per i nostri defunti, perché, con il corpo trasfigurato, “contemplino la bontà di Dio nella terra dei viventi”. PREGHIAMO.</w:t>
      </w:r>
    </w:p>
    <w:p w:rsidR="007C6879" w:rsidRPr="00D76C76" w:rsidRDefault="007C6879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6879" w:rsidRPr="00D76C76" w:rsidRDefault="007C6879" w:rsidP="00EF7A1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76C76">
        <w:rPr>
          <w:rFonts w:ascii="Times New Roman" w:hAnsi="Times New Roman" w:cs="Times New Roman"/>
          <w:i/>
          <w:sz w:val="32"/>
          <w:szCs w:val="32"/>
        </w:rPr>
        <w:t>Anche in questa Domenica si può invitare a pregare in silenzio per la pace.</w:t>
      </w:r>
    </w:p>
    <w:p w:rsidR="00EF7A12" w:rsidRPr="00D76C76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830B8" w:rsidRPr="00D76C76" w:rsidRDefault="000830B8" w:rsidP="000830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6C76">
        <w:rPr>
          <w:rFonts w:ascii="Times New Roman" w:hAnsi="Times New Roman" w:cs="Times New Roman"/>
          <w:b/>
          <w:sz w:val="32"/>
          <w:szCs w:val="32"/>
        </w:rPr>
        <w:t>O Padre,</w:t>
      </w:r>
    </w:p>
    <w:p w:rsidR="000830B8" w:rsidRPr="00D76C76" w:rsidRDefault="000830B8" w:rsidP="000830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6C76">
        <w:rPr>
          <w:rFonts w:ascii="Times New Roman" w:hAnsi="Times New Roman" w:cs="Times New Roman"/>
          <w:b/>
          <w:sz w:val="32"/>
          <w:szCs w:val="32"/>
        </w:rPr>
        <w:t>che hai fatto risplendere la tua gloria</w:t>
      </w:r>
    </w:p>
    <w:p w:rsidR="000830B8" w:rsidRPr="00D76C76" w:rsidRDefault="000830B8" w:rsidP="000830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6C76">
        <w:rPr>
          <w:rFonts w:ascii="Times New Roman" w:hAnsi="Times New Roman" w:cs="Times New Roman"/>
          <w:b/>
          <w:sz w:val="32"/>
          <w:szCs w:val="32"/>
        </w:rPr>
        <w:t>sul volto del tuo Figlio in preghiera,</w:t>
      </w:r>
    </w:p>
    <w:p w:rsidR="000830B8" w:rsidRPr="00D76C76" w:rsidRDefault="000830B8" w:rsidP="000830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6C76">
        <w:rPr>
          <w:rFonts w:ascii="Times New Roman" w:hAnsi="Times New Roman" w:cs="Times New Roman"/>
          <w:b/>
          <w:sz w:val="32"/>
          <w:szCs w:val="32"/>
        </w:rPr>
        <w:t>donaci un cuore docile alla sua parola</w:t>
      </w:r>
    </w:p>
    <w:p w:rsidR="000830B8" w:rsidRPr="00D76C76" w:rsidRDefault="000830B8" w:rsidP="000830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6C76">
        <w:rPr>
          <w:rFonts w:ascii="Times New Roman" w:hAnsi="Times New Roman" w:cs="Times New Roman"/>
          <w:b/>
          <w:sz w:val="32"/>
          <w:szCs w:val="32"/>
        </w:rPr>
        <w:t>perché possiamo seguirlo sulla via della croce</w:t>
      </w:r>
    </w:p>
    <w:p w:rsidR="000830B8" w:rsidRPr="00D76C76" w:rsidRDefault="000830B8" w:rsidP="000830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6C76">
        <w:rPr>
          <w:rFonts w:ascii="Times New Roman" w:hAnsi="Times New Roman" w:cs="Times New Roman"/>
          <w:b/>
          <w:sz w:val="32"/>
          <w:szCs w:val="32"/>
        </w:rPr>
        <w:t>ed essere trasfigurati a immagine del suo corpo glorioso.</w:t>
      </w:r>
    </w:p>
    <w:p w:rsidR="00D76C76" w:rsidRDefault="000830B8" w:rsidP="000830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6C76">
        <w:rPr>
          <w:rFonts w:ascii="Times New Roman" w:hAnsi="Times New Roman" w:cs="Times New Roman"/>
          <w:b/>
          <w:sz w:val="32"/>
          <w:szCs w:val="32"/>
        </w:rPr>
        <w:t xml:space="preserve">Egli vive e regna nei secoli dei secoli. </w:t>
      </w:r>
    </w:p>
    <w:p w:rsidR="000830B8" w:rsidRPr="00D76C76" w:rsidRDefault="000830B8" w:rsidP="000830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76C76">
        <w:rPr>
          <w:rFonts w:ascii="Times New Roman" w:hAnsi="Times New Roman" w:cs="Times New Roman"/>
          <w:sz w:val="32"/>
          <w:szCs w:val="32"/>
        </w:rPr>
        <w:t>Amen.</w:t>
      </w:r>
    </w:p>
    <w:p w:rsidR="000830B8" w:rsidRPr="00D76C76" w:rsidRDefault="000830B8" w:rsidP="000830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6C76">
        <w:rPr>
          <w:rFonts w:ascii="Times New Roman" w:hAnsi="Times New Roman" w:cs="Times New Roman"/>
          <w:sz w:val="32"/>
          <w:szCs w:val="32"/>
        </w:rPr>
        <w:lastRenderedPageBreak/>
        <w:t>Oppure:</w:t>
      </w:r>
    </w:p>
    <w:p w:rsidR="000830B8" w:rsidRPr="00D76C76" w:rsidRDefault="000830B8" w:rsidP="000830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7A12" w:rsidRPr="00D76C76" w:rsidRDefault="00EF7A12" w:rsidP="000830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6C76">
        <w:rPr>
          <w:rFonts w:ascii="Times New Roman" w:hAnsi="Times New Roman" w:cs="Times New Roman"/>
          <w:b/>
          <w:sz w:val="32"/>
          <w:szCs w:val="32"/>
        </w:rPr>
        <w:t>Dio grande e fedele,</w:t>
      </w:r>
    </w:p>
    <w:p w:rsidR="00EF7A12" w:rsidRPr="00D76C76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6C76">
        <w:rPr>
          <w:rFonts w:ascii="Times New Roman" w:hAnsi="Times New Roman" w:cs="Times New Roman"/>
          <w:b/>
          <w:sz w:val="32"/>
          <w:szCs w:val="32"/>
        </w:rPr>
        <w:t>che riveli il tuo volto a chi ti cerca con cuore sincero,</w:t>
      </w:r>
    </w:p>
    <w:p w:rsidR="00EF7A12" w:rsidRPr="00D76C76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6C76">
        <w:rPr>
          <w:rFonts w:ascii="Times New Roman" w:hAnsi="Times New Roman" w:cs="Times New Roman"/>
          <w:b/>
          <w:sz w:val="32"/>
          <w:szCs w:val="32"/>
        </w:rPr>
        <w:t>rinsalda la nostra fede nel mistero della croce</w:t>
      </w:r>
    </w:p>
    <w:p w:rsidR="00EF7A12" w:rsidRPr="00D76C76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6C76">
        <w:rPr>
          <w:rFonts w:ascii="Times New Roman" w:hAnsi="Times New Roman" w:cs="Times New Roman"/>
          <w:b/>
          <w:sz w:val="32"/>
          <w:szCs w:val="32"/>
        </w:rPr>
        <w:t>e donaci un cuore docile,</w:t>
      </w:r>
    </w:p>
    <w:p w:rsidR="00EF7A12" w:rsidRPr="00D76C76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6C76">
        <w:rPr>
          <w:rFonts w:ascii="Times New Roman" w:hAnsi="Times New Roman" w:cs="Times New Roman"/>
          <w:b/>
          <w:sz w:val="32"/>
          <w:szCs w:val="32"/>
        </w:rPr>
        <w:t>perché nell’adesione amorosa alla tua volontà</w:t>
      </w:r>
    </w:p>
    <w:p w:rsidR="00EF7A12" w:rsidRPr="00D76C76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6C76">
        <w:rPr>
          <w:rFonts w:ascii="Times New Roman" w:hAnsi="Times New Roman" w:cs="Times New Roman"/>
          <w:b/>
          <w:sz w:val="32"/>
          <w:szCs w:val="32"/>
        </w:rPr>
        <w:t>seguiamo come discepoli il Cristo tuo Figlio.</w:t>
      </w:r>
    </w:p>
    <w:p w:rsidR="000830B8" w:rsidRPr="00D76C76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6C76">
        <w:rPr>
          <w:rFonts w:ascii="Times New Roman" w:hAnsi="Times New Roman" w:cs="Times New Roman"/>
          <w:b/>
          <w:sz w:val="32"/>
          <w:szCs w:val="32"/>
        </w:rPr>
        <w:t xml:space="preserve">Egli vive e regna nei secoli dei secoli. </w:t>
      </w:r>
    </w:p>
    <w:p w:rsidR="00930D64" w:rsidRPr="00D76C76" w:rsidRDefault="00EF7A12" w:rsidP="00EF7A1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6C76">
        <w:rPr>
          <w:rFonts w:ascii="Times New Roman" w:hAnsi="Times New Roman" w:cs="Times New Roman"/>
          <w:sz w:val="32"/>
          <w:szCs w:val="32"/>
        </w:rPr>
        <w:t>Amen.</w:t>
      </w:r>
    </w:p>
    <w:sectPr w:rsidR="00930D64" w:rsidRPr="00D76C76" w:rsidSect="00EF7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12"/>
    <w:rsid w:val="000830B8"/>
    <w:rsid w:val="007C6879"/>
    <w:rsid w:val="00930D64"/>
    <w:rsid w:val="00D76C76"/>
    <w:rsid w:val="00E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4</cp:revision>
  <dcterms:created xsi:type="dcterms:W3CDTF">2019-03-12T09:09:00Z</dcterms:created>
  <dcterms:modified xsi:type="dcterms:W3CDTF">2022-03-04T11:17:00Z</dcterms:modified>
</cp:coreProperties>
</file>