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08" w:rsidRPr="00EA3D08" w:rsidRDefault="00EA3D08" w:rsidP="00EA3D08">
      <w:pPr>
        <w:ind w:right="567"/>
        <w:jc w:val="center"/>
        <w:rPr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PREGHIERA DEI FEDELI</w:t>
      </w:r>
    </w:p>
    <w:p w:rsidR="00EA3D08" w:rsidRP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XXVIII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 w:rsidRPr="00EA3D08">
        <w:rPr>
          <w:rFonts w:ascii="Times New Roman" w:hAnsi="Times New Roman"/>
          <w:sz w:val="32"/>
          <w:szCs w:val="32"/>
        </w:rPr>
        <w:t>ANNO A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Fratelli, comunicandoci la sua esperienza: “tutto posso in colui che mi dà la forza”, san Paolo ci ha esortato alla fiducia in quel Dio che “colmerà ogni nostro bisogno secondo la sua ricchezza”.</w:t>
      </w:r>
    </w:p>
    <w:p w:rsid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Preghiamo insieme e diciamo:</w:t>
      </w:r>
    </w:p>
    <w:p w:rsidR="00EA3D08" w:rsidRDefault="00EA3D08" w:rsidP="00EA3D08">
      <w:pPr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EA3D08">
        <w:rPr>
          <w:rFonts w:ascii="Times New Roman" w:hAnsi="Times New Roman"/>
          <w:b/>
          <w:bCs/>
          <w:sz w:val="32"/>
          <w:szCs w:val="32"/>
        </w:rPr>
        <w:t>VENGA IL TUO REGNO, SIGNORE!</w:t>
      </w:r>
    </w:p>
    <w:p w:rsidR="00EA3D08" w:rsidRPr="00EA3D08" w:rsidRDefault="00EA3D08" w:rsidP="00EA3D08">
      <w:pPr>
        <w:ind w:right="567"/>
        <w:jc w:val="center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i/>
          <w:sz w:val="32"/>
          <w:szCs w:val="32"/>
        </w:rPr>
      </w:pPr>
      <w:r w:rsidRPr="00EA3D08">
        <w:rPr>
          <w:rFonts w:ascii="Times New Roman" w:hAnsi="Times New Roman"/>
          <w:i/>
          <w:sz w:val="32"/>
          <w:szCs w:val="32"/>
        </w:rPr>
        <w:t>(intenzioni da scegliere o adattare)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Guarda le Chiese del Signore Gesù, divise tra loro, e riconducile sui sentieri dell’unità a partecipare dello stesso banchetto eucaristico.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 xml:space="preserve">Dona ai </w:t>
      </w:r>
      <w:r>
        <w:rPr>
          <w:rFonts w:ascii="Times New Roman" w:hAnsi="Times New Roman"/>
          <w:sz w:val="32"/>
          <w:szCs w:val="32"/>
        </w:rPr>
        <w:t xml:space="preserve">fratelli impegnati nel Sinodo della nostra Chiesa comense </w:t>
      </w:r>
      <w:r w:rsidRPr="00EA3D08">
        <w:rPr>
          <w:rFonts w:ascii="Times New Roman" w:hAnsi="Times New Roman"/>
          <w:sz w:val="32"/>
          <w:szCs w:val="32"/>
        </w:rPr>
        <w:t>lo spirito di intelligenza per comprendere il vero e il bene come risplende ai tuoi occhi.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Aiuta i cristiani, che nel Battesimo hanno ricevuto la veste bianca della vita immortale, a comportarsi da creature nuove.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Continua ad inviare in ogni parte della terra numerosi missionari, catechisti e servi degli uomini che annuncino la tua Parola con fedeltà ed entusiasmo.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Apri una breccia nei cuori dei responsabili delle ostilità e delle ritorsioni, suscitando in loro la nostalgia di una vita riconciliata.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:rsidR="00EA3D08" w:rsidRPr="00EA3D08" w:rsidRDefault="00EA3D08" w:rsidP="00EA3D08">
      <w:pPr>
        <w:ind w:left="907"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Guidaci ad una più convinta adesione di fede al tuo Figlio, da tradurre in una matura appartenenza alla nostra Chiesa locale.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Noi ti preghiamo.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 xml:space="preserve">Asciuga le lacrime dal volto dei tuoi </w:t>
      </w:r>
      <w:r>
        <w:rPr>
          <w:rFonts w:ascii="Times New Roman" w:hAnsi="Times New Roman"/>
          <w:sz w:val="32"/>
          <w:szCs w:val="32"/>
        </w:rPr>
        <w:t xml:space="preserve">figli </w:t>
      </w:r>
      <w:r w:rsidRPr="00EA3D08">
        <w:rPr>
          <w:rFonts w:ascii="Times New Roman" w:hAnsi="Times New Roman"/>
          <w:sz w:val="32"/>
          <w:szCs w:val="32"/>
        </w:rPr>
        <w:t xml:space="preserve">provati dalla morte di una persona cara o turbati da altre sofferenze morali e </w:t>
      </w:r>
      <w:r>
        <w:rPr>
          <w:rFonts w:ascii="Times New Roman" w:hAnsi="Times New Roman"/>
          <w:sz w:val="32"/>
          <w:szCs w:val="32"/>
        </w:rPr>
        <w:t>fisiche</w:t>
      </w:r>
      <w:r w:rsidRPr="00EA3D08">
        <w:rPr>
          <w:rFonts w:ascii="Times New Roman" w:hAnsi="Times New Roman"/>
          <w:sz w:val="32"/>
          <w:szCs w:val="32"/>
        </w:rPr>
        <w:t>.</w:t>
      </w:r>
    </w:p>
    <w:p w:rsid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EA3D08">
        <w:rPr>
          <w:rFonts w:ascii="Times New Roman" w:hAnsi="Times New Roman"/>
          <w:sz w:val="32"/>
          <w:szCs w:val="32"/>
        </w:rPr>
        <w:t>Ti preghiamo.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A3D08" w:rsidRPr="00EA3D08" w:rsidRDefault="00EA3D08">
      <w:pPr>
        <w:spacing w:after="200" w:line="276" w:lineRule="auto"/>
        <w:rPr>
          <w:rFonts w:ascii="Times New Roman" w:hAnsi="Times New Roman"/>
          <w:i/>
          <w:sz w:val="32"/>
          <w:szCs w:val="32"/>
        </w:rPr>
      </w:pPr>
      <w:r w:rsidRPr="00EA3D08">
        <w:rPr>
          <w:rFonts w:ascii="Times New Roman" w:hAnsi="Times New Roman"/>
          <w:i/>
          <w:sz w:val="32"/>
          <w:szCs w:val="32"/>
        </w:rPr>
        <w:t xml:space="preserve">(pausa di preghiera, in silenzio. Se </w:t>
      </w:r>
      <w:proofErr w:type="spellStart"/>
      <w:r w:rsidRPr="00EA3D08">
        <w:rPr>
          <w:rFonts w:ascii="Times New Roman" w:hAnsi="Times New Roman"/>
          <w:i/>
          <w:sz w:val="32"/>
          <w:szCs w:val="32"/>
        </w:rPr>
        <w:t>gue</w:t>
      </w:r>
      <w:proofErr w:type="spellEnd"/>
      <w:r w:rsidRPr="00EA3D08">
        <w:rPr>
          <w:rFonts w:ascii="Times New Roman" w:hAnsi="Times New Roman"/>
          <w:i/>
          <w:sz w:val="32"/>
          <w:szCs w:val="32"/>
        </w:rPr>
        <w:t xml:space="preserve"> la seguente orazione finale).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lastRenderedPageBreak/>
        <w:t>O Padre,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che inviti il mondo intero alle nozze del tuo Figlio,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donaci la sapienza del tuo Spirito,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perché possiamo testimoniare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qual è </w:t>
      </w:r>
      <w:r w:rsidRPr="00EA3D08">
        <w:rPr>
          <w:rFonts w:ascii="Times New Roman" w:hAnsi="Times New Roman"/>
          <w:b/>
          <w:sz w:val="32"/>
          <w:szCs w:val="32"/>
        </w:rPr>
        <w:t xml:space="preserve"> la speranza della nostra chiamata,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 xml:space="preserve">e nessun uomo abbia mai a </w:t>
      </w:r>
      <w:r>
        <w:rPr>
          <w:rFonts w:ascii="Times New Roman" w:hAnsi="Times New Roman"/>
          <w:b/>
          <w:sz w:val="32"/>
          <w:szCs w:val="32"/>
        </w:rPr>
        <w:t xml:space="preserve">rifiutare </w:t>
      </w:r>
      <w:r w:rsidRPr="00EA3D08">
        <w:rPr>
          <w:rFonts w:ascii="Times New Roman" w:hAnsi="Times New Roman"/>
          <w:b/>
          <w:sz w:val="32"/>
          <w:szCs w:val="32"/>
        </w:rPr>
        <w:t>il banchetto della vita eterna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o a entrarvi senza l’abito nuziale.</w:t>
      </w:r>
    </w:p>
    <w:p w:rsidR="00EA3D08" w:rsidRPr="00EA3D08" w:rsidRDefault="00EA3D08" w:rsidP="00EA3D08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EA3D08">
        <w:rPr>
          <w:rFonts w:ascii="Times New Roman" w:hAnsi="Times New Roman"/>
          <w:b/>
          <w:sz w:val="32"/>
          <w:szCs w:val="32"/>
        </w:rPr>
        <w:t>Per Cristo nostro Signore.</w:t>
      </w:r>
    </w:p>
    <w:p w:rsidR="00654713" w:rsidRDefault="00654713" w:rsidP="00EA3D08">
      <w:pPr>
        <w:jc w:val="both"/>
        <w:rPr>
          <w:sz w:val="32"/>
          <w:szCs w:val="32"/>
        </w:rPr>
      </w:pPr>
    </w:p>
    <w:p w:rsidR="00EA3D08" w:rsidRPr="00EA3D08" w:rsidRDefault="00EA3D08" w:rsidP="00EA3D08">
      <w:pPr>
        <w:jc w:val="both"/>
        <w:rPr>
          <w:sz w:val="32"/>
          <w:szCs w:val="32"/>
        </w:rPr>
      </w:pPr>
      <w:r>
        <w:rPr>
          <w:sz w:val="32"/>
          <w:szCs w:val="32"/>
        </w:rPr>
        <w:t>Amen</w:t>
      </w:r>
      <w:bookmarkStart w:id="0" w:name="_GoBack"/>
      <w:bookmarkEnd w:id="0"/>
    </w:p>
    <w:sectPr w:rsidR="00EA3D08" w:rsidRPr="00EA3D08" w:rsidSect="00EA3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B8E"/>
    <w:multiLevelType w:val="multilevel"/>
    <w:tmpl w:val="2A2893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08"/>
    <w:rsid w:val="00654713"/>
    <w:rsid w:val="00E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D0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D0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2020-10-09T07:11:00Z</dcterms:created>
  <dcterms:modified xsi:type="dcterms:W3CDTF">2020-10-09T07:20:00Z</dcterms:modified>
</cp:coreProperties>
</file>