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A4" w:rsidRPr="007940A4" w:rsidRDefault="007940A4" w:rsidP="007940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XXI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40A4">
        <w:rPr>
          <w:rFonts w:ascii="Times New Roman" w:hAnsi="Times New Roman" w:cs="Times New Roman"/>
          <w:sz w:val="32"/>
          <w:szCs w:val="32"/>
        </w:rPr>
        <w:t>ANNO A</w:t>
      </w:r>
    </w:p>
    <w:p w:rsidR="007940A4" w:rsidRDefault="007940A4" w:rsidP="007940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PREGHIERA DEI FEDELI</w:t>
      </w:r>
    </w:p>
    <w:p w:rsidR="007940A4" w:rsidRPr="007940A4" w:rsidRDefault="007940A4" w:rsidP="007940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 xml:space="preserve">Fondando la Chiesa, </w:t>
      </w:r>
    </w:p>
    <w:p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 xml:space="preserve">il Signore Gesù l’ha incaricata di recare a tutti il Vangelo, </w:t>
      </w:r>
    </w:p>
    <w:p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 xml:space="preserve">di radunare i credenti in una sola famiglia </w:t>
      </w:r>
    </w:p>
    <w:p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 xml:space="preserve">e di intercedere per la salvezza del mondo. </w:t>
      </w: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>Nella fede appena professata, supplichiamo Dio Padre.</w:t>
      </w: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40A4" w:rsidRDefault="007940A4" w:rsidP="007940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7940A4" w:rsidRPr="007940A4" w:rsidRDefault="007940A4" w:rsidP="00794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40A4">
        <w:rPr>
          <w:rFonts w:ascii="Times New Roman" w:hAnsi="Times New Roman" w:cs="Times New Roman"/>
          <w:b/>
          <w:i/>
          <w:sz w:val="32"/>
          <w:szCs w:val="32"/>
        </w:rPr>
        <w:t xml:space="preserve">Venga il tuo regno, </w:t>
      </w:r>
      <w:r>
        <w:rPr>
          <w:rFonts w:ascii="Times New Roman" w:hAnsi="Times New Roman" w:cs="Times New Roman"/>
          <w:b/>
          <w:i/>
          <w:sz w:val="32"/>
          <w:szCs w:val="32"/>
        </w:rPr>
        <w:t>S</w:t>
      </w:r>
      <w:r w:rsidRPr="007940A4">
        <w:rPr>
          <w:rFonts w:ascii="Times New Roman" w:hAnsi="Times New Roman" w:cs="Times New Roman"/>
          <w:b/>
          <w:i/>
          <w:sz w:val="32"/>
          <w:szCs w:val="32"/>
        </w:rPr>
        <w:t>ignore!</w:t>
      </w: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 xml:space="preserve">Per la Chiesa, sposa di Cristo, perché, docile allo Spirito Santo, contribuisca al rinnovamento spirituale del mondo e dia risposte </w:t>
      </w:r>
      <w:r>
        <w:rPr>
          <w:rFonts w:ascii="Times New Roman" w:hAnsi="Times New Roman" w:cs="Times New Roman"/>
          <w:sz w:val="32"/>
          <w:szCs w:val="32"/>
        </w:rPr>
        <w:t xml:space="preserve">efficaci </w:t>
      </w:r>
      <w:r w:rsidRPr="007940A4">
        <w:rPr>
          <w:rFonts w:ascii="Times New Roman" w:hAnsi="Times New Roman" w:cs="Times New Roman"/>
          <w:sz w:val="32"/>
          <w:szCs w:val="32"/>
        </w:rPr>
        <w:t>alle aspirazioni più vere dell’umanità.</w:t>
      </w: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Preghiamo.</w:t>
      </w:r>
    </w:p>
    <w:p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 xml:space="preserve">Per il </w:t>
      </w:r>
      <w:r>
        <w:rPr>
          <w:rFonts w:ascii="Times New Roman" w:hAnsi="Times New Roman" w:cs="Times New Roman"/>
          <w:sz w:val="32"/>
          <w:szCs w:val="32"/>
        </w:rPr>
        <w:t>Francesco</w:t>
      </w:r>
      <w:r w:rsidRPr="007940A4">
        <w:rPr>
          <w:rFonts w:ascii="Times New Roman" w:hAnsi="Times New Roman" w:cs="Times New Roman"/>
          <w:sz w:val="32"/>
          <w:szCs w:val="32"/>
        </w:rPr>
        <w:t>, successore dell’apostolo Pietro alla guida della Chiesa universale, perché, nello spirito di servizio che caratterizza la sua missione, continui a confermare i fratelli nella fede.</w:t>
      </w: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Preghiamo.</w:t>
      </w:r>
    </w:p>
    <w:p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 xml:space="preserve">Per i </w:t>
      </w:r>
      <w:r>
        <w:rPr>
          <w:rFonts w:ascii="Times New Roman" w:hAnsi="Times New Roman" w:cs="Times New Roman"/>
          <w:sz w:val="32"/>
          <w:szCs w:val="32"/>
        </w:rPr>
        <w:t xml:space="preserve">giovani, </w:t>
      </w:r>
      <w:r w:rsidRPr="007940A4">
        <w:rPr>
          <w:rFonts w:ascii="Times New Roman" w:hAnsi="Times New Roman" w:cs="Times New Roman"/>
          <w:sz w:val="32"/>
          <w:szCs w:val="32"/>
        </w:rPr>
        <w:t xml:space="preserve">perché possano meglio conoscere il Signore Gesù adorandolo con fede e </w:t>
      </w:r>
      <w:r>
        <w:rPr>
          <w:rFonts w:ascii="Times New Roman" w:hAnsi="Times New Roman" w:cs="Times New Roman"/>
          <w:sz w:val="32"/>
          <w:szCs w:val="32"/>
        </w:rPr>
        <w:t>sappiano mostrare</w:t>
      </w:r>
      <w:r w:rsidRPr="007940A4">
        <w:rPr>
          <w:rFonts w:ascii="Times New Roman" w:hAnsi="Times New Roman" w:cs="Times New Roman"/>
          <w:sz w:val="32"/>
          <w:szCs w:val="32"/>
        </w:rPr>
        <w:t xml:space="preserve"> ai coetanei il vero volto della speranza.</w:t>
      </w: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Preghiamo.</w:t>
      </w:r>
    </w:p>
    <w:p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Per quanti sono ancora perseguitati a causa della fede in Gesù Cristo, perché, sorretti dal Signore e dalla comunione dei fratelli, riescano ad essere perseveranti.</w:t>
      </w: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Preghiamo.</w:t>
      </w:r>
    </w:p>
    <w:p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Per le varie Confessioni cristiane, perché aprendosi alla Verità in persona che è il Figlio del Dio vivente, convertendosi a Lui, si ritrovino sempre più vicine all’unità.</w:t>
      </w: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Preghiamo.</w:t>
      </w:r>
    </w:p>
    <w:p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 xml:space="preserve">Per coloro che ricoprono delle cariche pubbliche, perché non </w:t>
      </w:r>
      <w:r>
        <w:rPr>
          <w:rFonts w:ascii="Times New Roman" w:hAnsi="Times New Roman" w:cs="Times New Roman"/>
          <w:sz w:val="32"/>
          <w:szCs w:val="32"/>
        </w:rPr>
        <w:t>approfittino</w:t>
      </w:r>
      <w:r w:rsidRPr="007940A4">
        <w:rPr>
          <w:rFonts w:ascii="Times New Roman" w:hAnsi="Times New Roman" w:cs="Times New Roman"/>
          <w:sz w:val="32"/>
          <w:szCs w:val="32"/>
        </w:rPr>
        <w:t xml:space="preserve"> del ruolo a proprio vantaggio, ma, con atteggiamento di servizio, promuovano il bene di tutti.</w:t>
      </w:r>
    </w:p>
    <w:p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Preghiamo.</w:t>
      </w: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lastRenderedPageBreak/>
        <w:t>Padre, font</w:t>
      </w:r>
      <w:bookmarkStart w:id="0" w:name="_GoBack"/>
      <w:bookmarkEnd w:id="0"/>
      <w:r w:rsidRPr="007940A4">
        <w:rPr>
          <w:rFonts w:ascii="Times New Roman" w:hAnsi="Times New Roman" w:cs="Times New Roman"/>
          <w:b/>
          <w:sz w:val="32"/>
          <w:szCs w:val="32"/>
        </w:rPr>
        <w:t>e di sapienza,</w:t>
      </w: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>che nell’umile testimonianza dell’apostolo Pietro</w:t>
      </w: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>hai posto il fondamento della nostra fede,</w:t>
      </w: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>dona a tutti gli uomini la luce del tuo Spirito,</w:t>
      </w: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>perché riconoscendo in Gesù di Nazareth il Figlio del Dio vivente,</w:t>
      </w: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>diventino pietre vive per l’edificazione della tua Chiesa.</w:t>
      </w: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096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>Per Cristo nostro Signore</w:t>
      </w:r>
      <w:r w:rsidRPr="007940A4">
        <w:rPr>
          <w:rFonts w:ascii="Times New Roman" w:hAnsi="Times New Roman" w:cs="Times New Roman"/>
          <w:b/>
          <w:sz w:val="32"/>
          <w:szCs w:val="32"/>
        </w:rPr>
        <w:t>.</w:t>
      </w:r>
    </w:p>
    <w:p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sectPr w:rsidR="007940A4" w:rsidRPr="007940A4" w:rsidSect="00794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0DEA"/>
    <w:multiLevelType w:val="hybridMultilevel"/>
    <w:tmpl w:val="E97A9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8E93C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A4"/>
    <w:rsid w:val="00310964"/>
    <w:rsid w:val="007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2020-08-21T07:48:00Z</dcterms:created>
  <dcterms:modified xsi:type="dcterms:W3CDTF">2020-08-21T07:53:00Z</dcterms:modified>
</cp:coreProperties>
</file>