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39" w:rsidRPr="005A06FA" w:rsidRDefault="00B81939" w:rsidP="005A06FA">
      <w:pPr>
        <w:ind w:left="567" w:right="567"/>
        <w:jc w:val="center"/>
        <w:rPr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PREGHIERA DEI FEDELI          ANNO A</w:t>
      </w:r>
    </w:p>
    <w:p w:rsidR="00B81939" w:rsidRPr="005A06FA" w:rsidRDefault="00B81939" w:rsidP="005A06FA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ASSUNZIONE DELLA BEATA VERGINE MARIA  </w:t>
      </w:r>
    </w:p>
    <w:p w:rsidR="005A06FA" w:rsidRPr="005A06FA" w:rsidRDefault="005A06FA" w:rsidP="005A06FA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Mentre celebriamo il glorioso transito che ha innalzato la Vergine Maria </w:t>
      </w:r>
      <w:r w:rsidR="005A06FA" w:rsidRPr="005A06FA">
        <w:rPr>
          <w:rFonts w:ascii="Times New Roman" w:hAnsi="Times New Roman"/>
          <w:b/>
          <w:sz w:val="32"/>
          <w:szCs w:val="32"/>
        </w:rPr>
        <w:t xml:space="preserve">fino </w:t>
      </w:r>
      <w:r w:rsidRPr="005A06FA">
        <w:rPr>
          <w:rFonts w:ascii="Times New Roman" w:hAnsi="Times New Roman"/>
          <w:b/>
          <w:sz w:val="32"/>
          <w:szCs w:val="32"/>
        </w:rPr>
        <w:t xml:space="preserve">ai cieli, dove, sorella e madre premurosa, ci attende, </w:t>
      </w:r>
      <w:r w:rsidR="005A06FA" w:rsidRPr="005A06FA">
        <w:rPr>
          <w:rFonts w:ascii="Times New Roman" w:hAnsi="Times New Roman"/>
          <w:b/>
          <w:sz w:val="32"/>
          <w:szCs w:val="32"/>
        </w:rPr>
        <w:t xml:space="preserve">confidiamo </w:t>
      </w:r>
      <w:r w:rsidRPr="005A06FA">
        <w:rPr>
          <w:rFonts w:ascii="Times New Roman" w:hAnsi="Times New Roman"/>
          <w:b/>
          <w:sz w:val="32"/>
          <w:szCs w:val="32"/>
        </w:rPr>
        <w:t>che sia lei a sostenere la nostra supplica.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5A06FA" w:rsidRPr="005A06FA" w:rsidRDefault="00B81939" w:rsidP="005A06FA">
      <w:pPr>
        <w:ind w:left="567"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Ripetiamo insieme: </w:t>
      </w:r>
    </w:p>
    <w:p w:rsidR="005A06FA" w:rsidRPr="005A06FA" w:rsidRDefault="005A06FA" w:rsidP="005A06FA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5A06FA">
        <w:rPr>
          <w:rFonts w:ascii="Times New Roman" w:hAnsi="Times New Roman"/>
          <w:b/>
          <w:bCs/>
          <w:sz w:val="32"/>
          <w:szCs w:val="32"/>
        </w:rPr>
        <w:t>SANTA MARIA, PREGA PER NOI</w:t>
      </w:r>
    </w:p>
    <w:p w:rsidR="005A06FA" w:rsidRPr="005A06FA" w:rsidRDefault="005A06FA" w:rsidP="005A06FA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la Chiesa, perché tenendo </w:t>
      </w:r>
      <w:r w:rsidR="005A06FA" w:rsidRPr="005A06FA">
        <w:rPr>
          <w:rFonts w:ascii="Times New Roman" w:hAnsi="Times New Roman"/>
          <w:sz w:val="32"/>
          <w:szCs w:val="32"/>
        </w:rPr>
        <w:t xml:space="preserve">fisso </w:t>
      </w:r>
      <w:r w:rsidRPr="005A06FA">
        <w:rPr>
          <w:rFonts w:ascii="Times New Roman" w:hAnsi="Times New Roman"/>
          <w:sz w:val="32"/>
          <w:szCs w:val="32"/>
        </w:rPr>
        <w:t>lo sguardo sulla Donna vestita di sole e coronata di stelle sia fervida nella fede, forte nell’amore, incrollabile nella speranza della gloria futura.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Per i giovani, perché si impegnino a modellare secondo le norme del Vangelo e della Chiesa la famiglia che formeranno, ma siano sensibili anche alle chiamate di speciale consacrazione.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le persone segnate dalla malattia, dal lutto, dalla paura, perché non cedano allo sconforto e la loro esistenza possa </w:t>
      </w:r>
      <w:r w:rsidR="005A06FA" w:rsidRPr="005A06FA">
        <w:rPr>
          <w:rFonts w:ascii="Times New Roman" w:hAnsi="Times New Roman"/>
          <w:sz w:val="32"/>
          <w:szCs w:val="32"/>
        </w:rPr>
        <w:t xml:space="preserve">rifiorire </w:t>
      </w:r>
      <w:r w:rsidRPr="005A06FA">
        <w:rPr>
          <w:rFonts w:ascii="Times New Roman" w:hAnsi="Times New Roman"/>
          <w:sz w:val="32"/>
          <w:szCs w:val="32"/>
        </w:rPr>
        <w:t xml:space="preserve">aprendosi a una </w:t>
      </w:r>
      <w:r w:rsidR="005A06FA" w:rsidRPr="005A06FA">
        <w:rPr>
          <w:rFonts w:ascii="Times New Roman" w:hAnsi="Times New Roman"/>
          <w:sz w:val="32"/>
          <w:szCs w:val="32"/>
        </w:rPr>
        <w:t xml:space="preserve">fiducia </w:t>
      </w:r>
      <w:r w:rsidRPr="005A06FA">
        <w:rPr>
          <w:rFonts w:ascii="Times New Roman" w:hAnsi="Times New Roman"/>
          <w:sz w:val="32"/>
          <w:szCs w:val="32"/>
        </w:rPr>
        <w:t>nuova.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la città di Como, </w:t>
      </w:r>
      <w:r w:rsidR="005A06FA" w:rsidRPr="005A06FA">
        <w:rPr>
          <w:rFonts w:ascii="Times New Roman" w:hAnsi="Times New Roman"/>
          <w:sz w:val="32"/>
          <w:szCs w:val="32"/>
        </w:rPr>
        <w:t xml:space="preserve">affidata </w:t>
      </w:r>
      <w:r w:rsidRPr="005A06FA">
        <w:rPr>
          <w:rFonts w:ascii="Times New Roman" w:hAnsi="Times New Roman"/>
          <w:sz w:val="32"/>
          <w:szCs w:val="32"/>
        </w:rPr>
        <w:t>all’inizio di ogni anno dal Vescovo alla Vergine Maria, perché le comunità cristiane siano lievito di rinnovamento e tutti gli abitanti contribuiscano al bene comune.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i nostri defunti, perché avendo </w:t>
      </w:r>
      <w:r w:rsidR="005A06FA" w:rsidRPr="005A06FA">
        <w:rPr>
          <w:rFonts w:ascii="Times New Roman" w:hAnsi="Times New Roman"/>
          <w:sz w:val="32"/>
          <w:szCs w:val="32"/>
        </w:rPr>
        <w:t xml:space="preserve">confidato </w:t>
      </w:r>
      <w:r w:rsidRPr="005A06FA">
        <w:rPr>
          <w:rFonts w:ascii="Times New Roman" w:hAnsi="Times New Roman"/>
          <w:sz w:val="32"/>
          <w:szCs w:val="32"/>
        </w:rPr>
        <w:t>nel corso della vita in Maria, Rifugio dei peccatori e Madre di misericordia, si possano allietare con lei nella beatitudine del cielo.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noi, perché conoscendo il Signore con l’intelligenza della fede – a imitazione della santa Vergine – lo amiamo con tutto il cuore e lo </w:t>
      </w:r>
      <w:r w:rsidR="005A06FA" w:rsidRPr="005A06FA">
        <w:rPr>
          <w:rFonts w:ascii="Times New Roman" w:hAnsi="Times New Roman"/>
          <w:sz w:val="32"/>
          <w:szCs w:val="32"/>
        </w:rPr>
        <w:t xml:space="preserve">glorifichiamo </w:t>
      </w:r>
      <w:r w:rsidRPr="005A06FA">
        <w:rPr>
          <w:rFonts w:ascii="Times New Roman" w:hAnsi="Times New Roman"/>
          <w:sz w:val="32"/>
          <w:szCs w:val="32"/>
        </w:rPr>
        <w:t>con una vita sempre attenta alle necessità dei fratelli.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A06F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O Padre, donaci di riconoscerti Signore della vita e della storia, </w:t>
      </w:r>
    </w:p>
    <w:p w:rsidR="005A06F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affinché possiamo cantare in eterno la tua lode nella Gerusalemme celeste, </w:t>
      </w:r>
    </w:p>
    <w:p w:rsidR="005A06F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dove già ti contempla la Madre di Gesù, il tuo Unigenito Figlio, </w:t>
      </w:r>
    </w:p>
    <w:p w:rsidR="00803BE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>che vive e regna nei secoli dei secoli.</w:t>
      </w:r>
    </w:p>
    <w:p w:rsidR="005A06FA" w:rsidRPr="005A06FA" w:rsidRDefault="005A06FA" w:rsidP="005A06FA">
      <w:pPr>
        <w:rPr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Amen</w:t>
      </w:r>
    </w:p>
    <w:sectPr w:rsidR="005A06FA" w:rsidRPr="005A06FA" w:rsidSect="005A0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BF8"/>
    <w:multiLevelType w:val="multilevel"/>
    <w:tmpl w:val="E528B1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39"/>
    <w:rsid w:val="005A06FA"/>
    <w:rsid w:val="00803BEA"/>
    <w:rsid w:val="00B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93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93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2020-08-10T13:10:00Z</dcterms:created>
  <dcterms:modified xsi:type="dcterms:W3CDTF">2020-08-10T13:18:00Z</dcterms:modified>
</cp:coreProperties>
</file>