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62ED4" w14:textId="6AE74FFD" w:rsidR="009B7DAC" w:rsidRPr="00B85E3A" w:rsidRDefault="00CA2BEF"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40"/>
          <w:szCs w:val="36"/>
        </w:rPr>
      </w:pPr>
      <w:r w:rsidRPr="00B85E3A">
        <w:rPr>
          <w:rFonts w:ascii="Palatino Linotype" w:hAnsi="Palatino Linotype"/>
          <w:b/>
          <w:bCs/>
          <w:sz w:val="40"/>
          <w:szCs w:val="36"/>
        </w:rPr>
        <w:t>II DOMENICA DI QUARESIMA</w:t>
      </w:r>
    </w:p>
    <w:p w14:paraId="4C9F481E" w14:textId="79C875C6" w:rsidR="009B7DAC" w:rsidRPr="00B85E3A" w:rsidRDefault="00CA2BEF"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40"/>
          <w:szCs w:val="36"/>
        </w:rPr>
      </w:pPr>
      <w:r w:rsidRPr="00B85E3A">
        <w:rPr>
          <w:rFonts w:ascii="Palatino Linotype" w:hAnsi="Palatino Linotype"/>
          <w:b/>
          <w:bCs/>
          <w:sz w:val="40"/>
          <w:szCs w:val="36"/>
        </w:rPr>
        <w:t>DELLA TRASFIGIRAZIONE</w:t>
      </w:r>
    </w:p>
    <w:p w14:paraId="7C368A68" w14:textId="77777777" w:rsidR="009B7DAC" w:rsidRDefault="009B7DAC" w:rsidP="00F624B3">
      <w:pPr>
        <w:spacing w:after="0" w:line="276" w:lineRule="auto"/>
        <w:jc w:val="both"/>
        <w:rPr>
          <w:rFonts w:ascii="Palatino Linotype" w:hAnsi="Palatino Linotype"/>
          <w:b/>
          <w:bCs/>
          <w:sz w:val="24"/>
          <w:szCs w:val="24"/>
        </w:rPr>
      </w:pPr>
    </w:p>
    <w:p w14:paraId="5368B968" w14:textId="1D0E5F9C" w:rsidR="009B7DAC" w:rsidRPr="009B7DAC" w:rsidRDefault="00C74241" w:rsidP="00F624B3">
      <w:pPr>
        <w:spacing w:after="0" w:line="276" w:lineRule="auto"/>
        <w:jc w:val="both"/>
        <w:rPr>
          <w:rFonts w:ascii="Palatino Linotype" w:hAnsi="Palatino Linotype"/>
          <w:b/>
          <w:bCs/>
          <w:sz w:val="24"/>
          <w:szCs w:val="24"/>
        </w:rPr>
      </w:pPr>
      <w:r>
        <w:rPr>
          <w:noProof/>
          <w:lang w:eastAsia="it-IT"/>
        </w:rPr>
        <w:drawing>
          <wp:inline distT="0" distB="0" distL="0" distR="0" wp14:anchorId="4B76AE60" wp14:editId="230C7663">
            <wp:extent cx="4038600" cy="4876800"/>
            <wp:effectExtent l="0" t="0" r="0" b="0"/>
            <wp:docPr id="2" name="Immagine 2" descr="Risultato immagini per icona trasfigu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i per icona trasfigura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4876800"/>
                    </a:xfrm>
                    <a:prstGeom prst="rect">
                      <a:avLst/>
                    </a:prstGeom>
                    <a:noFill/>
                    <a:ln>
                      <a:noFill/>
                    </a:ln>
                  </pic:spPr>
                </pic:pic>
              </a:graphicData>
            </a:graphic>
          </wp:inline>
        </w:drawing>
      </w:r>
    </w:p>
    <w:p w14:paraId="739DADE9" w14:textId="3F155AD7" w:rsidR="009B7DAC" w:rsidRDefault="009B7DAC" w:rsidP="00F624B3">
      <w:pPr>
        <w:spacing w:after="0" w:line="276" w:lineRule="auto"/>
        <w:jc w:val="both"/>
        <w:rPr>
          <w:rFonts w:ascii="Palatino Linotype" w:hAnsi="Palatino Linotype"/>
          <w:i/>
          <w:iCs/>
          <w:sz w:val="24"/>
          <w:szCs w:val="24"/>
        </w:rPr>
      </w:pPr>
    </w:p>
    <w:p w14:paraId="0325A967" w14:textId="42A1584D" w:rsidR="009B7DAC" w:rsidRDefault="009B7DAC" w:rsidP="00F624B3">
      <w:pPr>
        <w:spacing w:after="0" w:line="276" w:lineRule="auto"/>
        <w:jc w:val="both"/>
        <w:rPr>
          <w:rFonts w:ascii="Palatino Linotype" w:hAnsi="Palatino Linotype"/>
          <w:i/>
          <w:iCs/>
          <w:sz w:val="24"/>
          <w:szCs w:val="24"/>
        </w:rPr>
      </w:pPr>
    </w:p>
    <w:p w14:paraId="5043B5F0" w14:textId="38DAFC0D" w:rsidR="00CA2BEF" w:rsidRDefault="00C74241" w:rsidP="00CA2BEF">
      <w:pPr>
        <w:spacing w:after="0" w:line="276" w:lineRule="auto"/>
        <w:jc w:val="both"/>
        <w:rPr>
          <w:rFonts w:ascii="Palatino Linotype" w:hAnsi="Palatino Linotype"/>
          <w:sz w:val="24"/>
          <w:szCs w:val="24"/>
        </w:rPr>
      </w:pPr>
      <w:r>
        <w:rPr>
          <w:rFonts w:ascii="Palatino Linotype" w:hAnsi="Palatino Linotype"/>
          <w:sz w:val="24"/>
          <w:szCs w:val="24"/>
        </w:rPr>
        <w:lastRenderedPageBreak/>
        <w:t>PER LA PREGHIERA IN CHIESA</w:t>
      </w:r>
    </w:p>
    <w:p w14:paraId="766FF65A" w14:textId="77777777" w:rsidR="00C74241" w:rsidRPr="00C74241" w:rsidRDefault="00C74241" w:rsidP="00CA2BEF">
      <w:pPr>
        <w:spacing w:after="0" w:line="276" w:lineRule="auto"/>
        <w:jc w:val="both"/>
        <w:rPr>
          <w:rFonts w:ascii="Palatino Linotype" w:hAnsi="Palatino Linotype"/>
          <w:i/>
          <w:sz w:val="24"/>
          <w:szCs w:val="24"/>
        </w:rPr>
      </w:pPr>
      <w:r w:rsidRPr="00C74241">
        <w:rPr>
          <w:rFonts w:ascii="Palatino Linotype" w:hAnsi="Palatino Linotype"/>
          <w:i/>
          <w:sz w:val="24"/>
          <w:szCs w:val="24"/>
        </w:rPr>
        <w:t>I testi seguenti si possono lodevolmente utilizzare per la preghiera personale in chiesa, utilizzandoli con i dovuti adattamenti. La visita di preghiera in chiesa potrà terminare inoltre con i testi in fondo al presente libretto.</w:t>
      </w:r>
    </w:p>
    <w:p w14:paraId="10B9F261" w14:textId="77777777" w:rsidR="00C74241" w:rsidRDefault="00C74241" w:rsidP="00CA2BEF">
      <w:pPr>
        <w:spacing w:after="0" w:line="276" w:lineRule="auto"/>
        <w:jc w:val="both"/>
        <w:rPr>
          <w:rFonts w:ascii="Palatino Linotype" w:hAnsi="Palatino Linotype"/>
          <w:sz w:val="24"/>
          <w:szCs w:val="24"/>
        </w:rPr>
      </w:pPr>
    </w:p>
    <w:p w14:paraId="77DD1DCB" w14:textId="36F8ED22" w:rsidR="00C74241" w:rsidRDefault="00C74241" w:rsidP="00C74241">
      <w:pPr>
        <w:spacing w:after="0" w:line="276" w:lineRule="auto"/>
        <w:jc w:val="both"/>
        <w:rPr>
          <w:rFonts w:ascii="Palatino Linotype" w:hAnsi="Palatino Linotype"/>
          <w:sz w:val="24"/>
          <w:szCs w:val="24"/>
        </w:rPr>
      </w:pPr>
      <w:r>
        <w:rPr>
          <w:rFonts w:ascii="Palatino Linotype" w:hAnsi="Palatino Linotype"/>
          <w:sz w:val="24"/>
          <w:szCs w:val="24"/>
        </w:rPr>
        <w:t xml:space="preserve">PER LA PREGHIERA IN </w:t>
      </w:r>
      <w:r>
        <w:rPr>
          <w:rFonts w:ascii="Palatino Linotype" w:hAnsi="Palatino Linotype"/>
          <w:sz w:val="24"/>
          <w:szCs w:val="24"/>
        </w:rPr>
        <w:t>FAMIGLIA</w:t>
      </w:r>
    </w:p>
    <w:p w14:paraId="50A79612" w14:textId="404ACD7C" w:rsidR="00CA2BEF" w:rsidRDefault="00CA2BEF" w:rsidP="00CA2BEF">
      <w:pPr>
        <w:spacing w:after="0" w:line="276" w:lineRule="auto"/>
        <w:jc w:val="both"/>
        <w:rPr>
          <w:rFonts w:ascii="Palatino Linotype" w:hAnsi="Palatino Linotype"/>
          <w:i/>
          <w:sz w:val="24"/>
          <w:szCs w:val="24"/>
        </w:rPr>
      </w:pPr>
      <w:r w:rsidRPr="00CA2BEF">
        <w:rPr>
          <w:rFonts w:ascii="Palatino Linotype" w:hAnsi="Palatino Linotype"/>
          <w:i/>
          <w:sz w:val="24"/>
          <w:szCs w:val="24"/>
        </w:rPr>
        <w:t>Si abbia cura di raccogliersi in preghiera un luogo adatto della casa, collocando opportunamente un’icona o un’immagine del Santo Volto del Signore, o un Crocifisso. Si preparino un lume o una candela spenti.</w:t>
      </w:r>
    </w:p>
    <w:p w14:paraId="06AE12E9" w14:textId="77777777" w:rsidR="00C74241" w:rsidRDefault="00C74241" w:rsidP="00CA2BEF">
      <w:pPr>
        <w:spacing w:after="0" w:line="276" w:lineRule="auto"/>
        <w:jc w:val="both"/>
        <w:rPr>
          <w:rFonts w:ascii="Palatino Linotype" w:hAnsi="Palatino Linotype"/>
          <w:i/>
          <w:sz w:val="24"/>
          <w:szCs w:val="24"/>
        </w:rPr>
      </w:pPr>
    </w:p>
    <w:p w14:paraId="5F183B27" w14:textId="3FA21E16" w:rsidR="00C74241" w:rsidRDefault="00C74241" w:rsidP="00CA2BEF">
      <w:pPr>
        <w:spacing w:after="0" w:line="276" w:lineRule="auto"/>
        <w:jc w:val="both"/>
        <w:rPr>
          <w:rFonts w:ascii="Palatino Linotype" w:hAnsi="Palatino Linotype"/>
          <w:b/>
          <w:sz w:val="24"/>
          <w:szCs w:val="24"/>
        </w:rPr>
      </w:pPr>
      <w:r w:rsidRPr="00C74241">
        <w:rPr>
          <w:rFonts w:ascii="Palatino Linotype" w:hAnsi="Palatino Linotype"/>
          <w:b/>
          <w:sz w:val="24"/>
          <w:szCs w:val="24"/>
        </w:rPr>
        <w:t>****</w:t>
      </w:r>
    </w:p>
    <w:p w14:paraId="5F882BC2" w14:textId="77777777" w:rsidR="00B85E3A" w:rsidRDefault="00B85E3A" w:rsidP="00CA2BEF">
      <w:pPr>
        <w:spacing w:after="0" w:line="276" w:lineRule="auto"/>
        <w:jc w:val="both"/>
        <w:rPr>
          <w:rFonts w:ascii="Palatino Linotype" w:hAnsi="Palatino Linotype"/>
          <w:b/>
          <w:sz w:val="24"/>
          <w:szCs w:val="24"/>
        </w:rPr>
      </w:pPr>
    </w:p>
    <w:p w14:paraId="05558A67" w14:textId="77777777" w:rsidR="00B85E3A" w:rsidRPr="00C74241" w:rsidRDefault="00B85E3A" w:rsidP="00CA2BEF">
      <w:pPr>
        <w:spacing w:after="0" w:line="276" w:lineRule="auto"/>
        <w:jc w:val="both"/>
        <w:rPr>
          <w:rFonts w:ascii="Palatino Linotype" w:hAnsi="Palatino Linotype"/>
          <w:b/>
          <w:sz w:val="24"/>
          <w:szCs w:val="24"/>
        </w:rPr>
      </w:pPr>
    </w:p>
    <w:p w14:paraId="3948B577" w14:textId="77777777" w:rsidR="00CA2BEF" w:rsidRPr="00CA2BEF" w:rsidRDefault="00CA2BEF" w:rsidP="00CA2BEF">
      <w:pPr>
        <w:spacing w:after="0" w:line="276" w:lineRule="auto"/>
        <w:jc w:val="both"/>
        <w:rPr>
          <w:rFonts w:ascii="Palatino Linotype" w:hAnsi="Palatino Linotype"/>
          <w:b/>
          <w:sz w:val="24"/>
          <w:szCs w:val="24"/>
        </w:rPr>
      </w:pPr>
      <w:r w:rsidRPr="00CA2BEF">
        <w:rPr>
          <w:rFonts w:ascii="Palatino Linotype" w:hAnsi="Palatino Linotype"/>
          <w:b/>
          <w:sz w:val="24"/>
          <w:szCs w:val="24"/>
        </w:rPr>
        <w:t>INIZIO E SALUTO</w:t>
      </w:r>
    </w:p>
    <w:p w14:paraId="356678B0" w14:textId="77777777" w:rsidR="00CA2BEF" w:rsidRPr="00CA2BEF" w:rsidRDefault="00CA2BEF" w:rsidP="00CA2BEF">
      <w:pPr>
        <w:spacing w:after="0" w:line="276" w:lineRule="auto"/>
        <w:jc w:val="both"/>
        <w:rPr>
          <w:rFonts w:ascii="Palatino Linotype" w:hAnsi="Palatino Linotype"/>
          <w:i/>
          <w:sz w:val="24"/>
          <w:szCs w:val="24"/>
        </w:rPr>
      </w:pPr>
    </w:p>
    <w:p w14:paraId="3730C557" w14:textId="77777777" w:rsidR="00CA2BEF" w:rsidRDefault="00CA2BEF" w:rsidP="00CA2BEF">
      <w:pPr>
        <w:spacing w:after="0" w:line="276" w:lineRule="auto"/>
        <w:jc w:val="both"/>
        <w:rPr>
          <w:rFonts w:ascii="Palatino Linotype" w:hAnsi="Palatino Linotype"/>
          <w:i/>
          <w:sz w:val="24"/>
          <w:szCs w:val="24"/>
        </w:rPr>
      </w:pPr>
      <w:r w:rsidRPr="00CA2BEF">
        <w:rPr>
          <w:rFonts w:ascii="Palatino Linotype" w:hAnsi="Palatino Linotype"/>
          <w:i/>
          <w:sz w:val="24"/>
          <w:szCs w:val="24"/>
        </w:rPr>
        <w:t>Quando la famiglia è riunita, il padre o la madre fa, assieme a tutti, il segno della Croce, dicendo:</w:t>
      </w:r>
    </w:p>
    <w:p w14:paraId="3B166AB5" w14:textId="77777777" w:rsidR="00CA2BEF" w:rsidRPr="00CA2BEF" w:rsidRDefault="00CA2BEF" w:rsidP="00CA2BEF">
      <w:pPr>
        <w:spacing w:after="0" w:line="276" w:lineRule="auto"/>
        <w:jc w:val="both"/>
        <w:rPr>
          <w:rFonts w:ascii="Palatino Linotype" w:hAnsi="Palatino Linotype"/>
          <w:i/>
          <w:sz w:val="24"/>
          <w:szCs w:val="24"/>
        </w:rPr>
      </w:pPr>
    </w:p>
    <w:p w14:paraId="650F666E"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Nel nome del Padre e del Figlio e dello Spirito Santo.</w:t>
      </w:r>
    </w:p>
    <w:p w14:paraId="1AD98346"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eastAsia="MS Gothic" w:hAnsi="Palatino Linotype" w:cs="MS Gothic" w:hint="eastAsia"/>
          <w:sz w:val="24"/>
          <w:szCs w:val="24"/>
        </w:rPr>
        <w:t>℞</w:t>
      </w:r>
      <w:r w:rsidRPr="00CA2BEF">
        <w:rPr>
          <w:rFonts w:ascii="Palatino Linotype" w:hAnsi="Palatino Linotype"/>
          <w:sz w:val="24"/>
          <w:szCs w:val="24"/>
        </w:rPr>
        <w:t xml:space="preserve">. </w:t>
      </w:r>
      <w:r w:rsidRPr="00CA2BEF">
        <w:rPr>
          <w:rFonts w:ascii="Palatino Linotype" w:hAnsi="Palatino Linotype"/>
          <w:b/>
          <w:sz w:val="24"/>
          <w:szCs w:val="24"/>
        </w:rPr>
        <w:t>Amen.</w:t>
      </w:r>
    </w:p>
    <w:p w14:paraId="258DCAD4" w14:textId="77777777" w:rsidR="00CA2BEF" w:rsidRPr="00CA2BEF" w:rsidRDefault="00CA2BEF" w:rsidP="00CA2BEF">
      <w:pPr>
        <w:spacing w:after="0" w:line="276" w:lineRule="auto"/>
        <w:jc w:val="both"/>
        <w:rPr>
          <w:rFonts w:ascii="Palatino Linotype" w:hAnsi="Palatino Linotype"/>
          <w:sz w:val="24"/>
          <w:szCs w:val="24"/>
        </w:rPr>
      </w:pPr>
    </w:p>
    <w:p w14:paraId="4BAAFBE9"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Lodiamo Dio nostro Padre che nel Battesimo ci ha fatto suoi figli in Cristo.</w:t>
      </w:r>
    </w:p>
    <w:p w14:paraId="798EEBC3" w14:textId="77777777" w:rsidR="00CA2BEF" w:rsidRPr="00CA2BEF" w:rsidRDefault="00CA2BEF" w:rsidP="00CA2BEF">
      <w:pPr>
        <w:spacing w:after="0" w:line="276" w:lineRule="auto"/>
        <w:jc w:val="both"/>
        <w:rPr>
          <w:rFonts w:ascii="Palatino Linotype" w:hAnsi="Palatino Linotype"/>
          <w:b/>
          <w:sz w:val="24"/>
          <w:szCs w:val="24"/>
        </w:rPr>
      </w:pPr>
      <w:r w:rsidRPr="00CA2BEF">
        <w:rPr>
          <w:rFonts w:ascii="Palatino Linotype" w:eastAsia="MS Gothic" w:hAnsi="Palatino Linotype" w:cs="MS Gothic" w:hint="eastAsia"/>
          <w:sz w:val="24"/>
          <w:szCs w:val="24"/>
        </w:rPr>
        <w:t>℞</w:t>
      </w:r>
      <w:r w:rsidRPr="00CA2BEF">
        <w:rPr>
          <w:rFonts w:ascii="Palatino Linotype" w:hAnsi="Palatino Linotype"/>
          <w:sz w:val="24"/>
          <w:szCs w:val="24"/>
        </w:rPr>
        <w:t xml:space="preserve">. </w:t>
      </w:r>
      <w:r w:rsidRPr="00CA2BEF">
        <w:rPr>
          <w:rFonts w:ascii="Palatino Linotype" w:hAnsi="Palatino Linotype"/>
          <w:b/>
          <w:sz w:val="24"/>
          <w:szCs w:val="24"/>
        </w:rPr>
        <w:t>A lui la gloria nei secoli.</w:t>
      </w:r>
    </w:p>
    <w:p w14:paraId="7AF79B09" w14:textId="77777777" w:rsidR="00CA2BEF" w:rsidRPr="00CA2BEF" w:rsidRDefault="00CA2BEF" w:rsidP="00CA2BEF">
      <w:pPr>
        <w:spacing w:after="0" w:line="276" w:lineRule="auto"/>
        <w:jc w:val="both"/>
        <w:rPr>
          <w:rFonts w:ascii="Palatino Linotype" w:hAnsi="Palatino Linotype"/>
          <w:sz w:val="24"/>
          <w:szCs w:val="24"/>
        </w:rPr>
      </w:pPr>
    </w:p>
    <w:p w14:paraId="0803AA93" w14:textId="77777777" w:rsidR="00CA2BEF" w:rsidRPr="00CA2BEF" w:rsidRDefault="00CA2BEF" w:rsidP="00CA2BEF">
      <w:pPr>
        <w:spacing w:after="0" w:line="276" w:lineRule="auto"/>
        <w:jc w:val="both"/>
        <w:rPr>
          <w:rFonts w:ascii="Palatino Linotype" w:hAnsi="Palatino Linotype"/>
          <w:sz w:val="24"/>
          <w:szCs w:val="24"/>
        </w:rPr>
      </w:pPr>
    </w:p>
    <w:p w14:paraId="49690071" w14:textId="77777777" w:rsidR="00C74241" w:rsidRDefault="00C74241" w:rsidP="00CA2BEF">
      <w:pPr>
        <w:spacing w:after="0" w:line="276" w:lineRule="auto"/>
        <w:jc w:val="both"/>
        <w:rPr>
          <w:rFonts w:ascii="Palatino Linotype" w:hAnsi="Palatino Linotype"/>
          <w:b/>
          <w:sz w:val="24"/>
          <w:szCs w:val="24"/>
        </w:rPr>
      </w:pPr>
    </w:p>
    <w:p w14:paraId="0FB37816" w14:textId="77777777" w:rsidR="00CA2BEF" w:rsidRPr="00CA2BEF" w:rsidRDefault="00CA2BEF" w:rsidP="00CA2BEF">
      <w:pPr>
        <w:spacing w:after="0" w:line="276" w:lineRule="auto"/>
        <w:jc w:val="both"/>
        <w:rPr>
          <w:rFonts w:ascii="Palatino Linotype" w:hAnsi="Palatino Linotype"/>
          <w:b/>
          <w:sz w:val="24"/>
          <w:szCs w:val="24"/>
        </w:rPr>
      </w:pPr>
      <w:r w:rsidRPr="00CA2BEF">
        <w:rPr>
          <w:rFonts w:ascii="Palatino Linotype" w:hAnsi="Palatino Linotype"/>
          <w:b/>
          <w:sz w:val="24"/>
          <w:szCs w:val="24"/>
        </w:rPr>
        <w:lastRenderedPageBreak/>
        <w:t>MONIZIONE</w:t>
      </w:r>
    </w:p>
    <w:p w14:paraId="73129DAF" w14:textId="77777777" w:rsidR="00CA2BEF" w:rsidRPr="00CA2BEF" w:rsidRDefault="00CA2BEF" w:rsidP="00CA2BEF">
      <w:pPr>
        <w:spacing w:after="0" w:line="276" w:lineRule="auto"/>
        <w:jc w:val="both"/>
        <w:rPr>
          <w:rFonts w:ascii="Palatino Linotype" w:hAnsi="Palatino Linotype"/>
          <w:sz w:val="24"/>
          <w:szCs w:val="24"/>
        </w:rPr>
      </w:pPr>
    </w:p>
    <w:p w14:paraId="2C383D88"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In questo giorno del Signore, </w:t>
      </w:r>
    </w:p>
    <w:p w14:paraId="6608755F" w14:textId="77777777" w:rsid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rivolgiamoci con fiducia a Dio che tutto governa </w:t>
      </w:r>
    </w:p>
    <w:p w14:paraId="049D6719" w14:textId="6D8BB29F"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e a tutto provvede, </w:t>
      </w:r>
    </w:p>
    <w:p w14:paraId="2588D1A5"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e chiediamo che la nostra famiglia raccolta nella fede,</w:t>
      </w:r>
    </w:p>
    <w:p w14:paraId="0CDF7D30"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ascolti la sua Parola e per mezzo della preghiera</w:t>
      </w:r>
    </w:p>
    <w:p w14:paraId="74D25088"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sia illuminata dalla quella luce divina </w:t>
      </w:r>
    </w:p>
    <w:p w14:paraId="43687727"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che il Signore Gesù ha manifestato sul monte, </w:t>
      </w:r>
    </w:p>
    <w:p w14:paraId="19AFF5DA"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alla presenza di Pietro, Giacomo e Giovanni.</w:t>
      </w:r>
    </w:p>
    <w:p w14:paraId="0E776824"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Attraverso la preghiera e il silenzio vogliamo esprimere, infine, </w:t>
      </w:r>
    </w:p>
    <w:p w14:paraId="15E2EC8C"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il segno della nostra comunione con Cristo</w:t>
      </w:r>
    </w:p>
    <w:p w14:paraId="3D996491"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nel desiderio di poter presto celebrare l’Eucaristia</w:t>
      </w:r>
    </w:p>
    <w:p w14:paraId="40B3E0DF"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insieme a nostri fratelli e alle nostre sorelle.</w:t>
      </w:r>
    </w:p>
    <w:p w14:paraId="4FC6AED1" w14:textId="77777777" w:rsidR="00CA2BEF" w:rsidRPr="00CA2BEF" w:rsidRDefault="00CA2BEF" w:rsidP="00CA2BEF">
      <w:pPr>
        <w:spacing w:after="0" w:line="276" w:lineRule="auto"/>
        <w:jc w:val="both"/>
        <w:rPr>
          <w:rFonts w:ascii="Palatino Linotype" w:hAnsi="Palatino Linotype"/>
          <w:sz w:val="24"/>
          <w:szCs w:val="24"/>
        </w:rPr>
      </w:pPr>
    </w:p>
    <w:p w14:paraId="142D5FAB" w14:textId="77777777" w:rsidR="00CA2BEF" w:rsidRPr="00CA2BEF" w:rsidRDefault="00CA2BEF" w:rsidP="00CA2BEF">
      <w:pPr>
        <w:spacing w:after="0" w:line="276" w:lineRule="auto"/>
        <w:jc w:val="both"/>
        <w:rPr>
          <w:rFonts w:ascii="Palatino Linotype" w:hAnsi="Palatino Linotype"/>
          <w:sz w:val="24"/>
          <w:szCs w:val="24"/>
        </w:rPr>
      </w:pPr>
    </w:p>
    <w:p w14:paraId="2BBBF17F" w14:textId="77777777" w:rsidR="00CA2BEF" w:rsidRPr="00CA2BEF" w:rsidRDefault="00CA2BEF" w:rsidP="00CA2BEF">
      <w:pPr>
        <w:spacing w:after="0" w:line="276" w:lineRule="auto"/>
        <w:jc w:val="both"/>
        <w:rPr>
          <w:rFonts w:ascii="Palatino Linotype" w:hAnsi="Palatino Linotype"/>
          <w:b/>
          <w:sz w:val="24"/>
          <w:szCs w:val="24"/>
        </w:rPr>
      </w:pPr>
      <w:r w:rsidRPr="00CA2BEF">
        <w:rPr>
          <w:rFonts w:ascii="Palatino Linotype" w:hAnsi="Palatino Linotype"/>
          <w:b/>
          <w:sz w:val="24"/>
          <w:szCs w:val="24"/>
        </w:rPr>
        <w:t>LETTURA DELLA PAROLA DI DIO</w:t>
      </w:r>
    </w:p>
    <w:p w14:paraId="62BDC6BB" w14:textId="77777777" w:rsidR="002C1A8F" w:rsidRDefault="002C1A8F" w:rsidP="00CA2BEF">
      <w:pPr>
        <w:spacing w:after="0" w:line="276" w:lineRule="auto"/>
        <w:jc w:val="both"/>
        <w:rPr>
          <w:rFonts w:ascii="Palatino Linotype" w:hAnsi="Palatino Linotype"/>
          <w:i/>
          <w:sz w:val="24"/>
          <w:szCs w:val="24"/>
        </w:rPr>
      </w:pPr>
      <w:r>
        <w:rPr>
          <w:rFonts w:ascii="Palatino Linotype" w:hAnsi="Palatino Linotype"/>
          <w:i/>
          <w:sz w:val="24"/>
          <w:szCs w:val="24"/>
        </w:rPr>
        <w:t>Si possono proclamare tutte o in parte le letture della Messa. Non manchi la pagina evangelica.</w:t>
      </w:r>
    </w:p>
    <w:p w14:paraId="66BC118E" w14:textId="77777777" w:rsidR="002C1A8F" w:rsidRDefault="002C1A8F" w:rsidP="00CA2BEF">
      <w:pPr>
        <w:spacing w:after="0" w:line="276" w:lineRule="auto"/>
        <w:jc w:val="both"/>
        <w:rPr>
          <w:rFonts w:ascii="Palatino Linotype" w:hAnsi="Palatino Linotype"/>
          <w:i/>
          <w:sz w:val="24"/>
          <w:szCs w:val="24"/>
        </w:rPr>
      </w:pPr>
    </w:p>
    <w:p w14:paraId="6FC18EEB" w14:textId="77777777" w:rsidR="002C1A8F" w:rsidRPr="00B85E3A" w:rsidRDefault="002C1A8F" w:rsidP="002C1A8F">
      <w:pPr>
        <w:spacing w:after="0" w:line="276" w:lineRule="auto"/>
        <w:jc w:val="both"/>
        <w:rPr>
          <w:rFonts w:ascii="Palatino Linotype" w:hAnsi="Palatino Linotype"/>
          <w:b/>
          <w:sz w:val="24"/>
          <w:szCs w:val="24"/>
        </w:rPr>
      </w:pPr>
      <w:r w:rsidRPr="00B85E3A">
        <w:rPr>
          <w:rFonts w:ascii="Palatino Linotype" w:hAnsi="Palatino Linotype"/>
          <w:b/>
          <w:sz w:val="24"/>
          <w:szCs w:val="24"/>
        </w:rPr>
        <w:t>Prima Lettura</w:t>
      </w:r>
    </w:p>
    <w:p w14:paraId="6F94C6C1" w14:textId="77777777" w:rsid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Vocazione di Abramo, padre del popolo di Dio.</w:t>
      </w:r>
    </w:p>
    <w:p w14:paraId="5DB9D63D" w14:textId="77777777" w:rsidR="00B85E3A" w:rsidRPr="002C1A8F" w:rsidRDefault="00B85E3A" w:rsidP="00B85E3A">
      <w:pPr>
        <w:spacing w:after="0" w:line="276" w:lineRule="auto"/>
        <w:jc w:val="both"/>
        <w:rPr>
          <w:rFonts w:ascii="Palatino Linotype" w:hAnsi="Palatino Linotype"/>
          <w:sz w:val="24"/>
          <w:szCs w:val="24"/>
        </w:rPr>
      </w:pPr>
      <w:proofErr w:type="spellStart"/>
      <w:r w:rsidRPr="002C1A8F">
        <w:rPr>
          <w:rFonts w:ascii="Palatino Linotype" w:hAnsi="Palatino Linotype"/>
          <w:sz w:val="24"/>
          <w:szCs w:val="24"/>
        </w:rPr>
        <w:t>Gen</w:t>
      </w:r>
      <w:proofErr w:type="spellEnd"/>
      <w:r w:rsidRPr="002C1A8F">
        <w:rPr>
          <w:rFonts w:ascii="Palatino Linotype" w:hAnsi="Palatino Linotype"/>
          <w:sz w:val="24"/>
          <w:szCs w:val="24"/>
        </w:rPr>
        <w:t xml:space="preserve"> 12,1-4a</w:t>
      </w:r>
    </w:p>
    <w:p w14:paraId="6F424E11" w14:textId="77777777" w:rsidR="00B85E3A" w:rsidRPr="002C1A8F" w:rsidRDefault="00B85E3A" w:rsidP="002C1A8F">
      <w:pPr>
        <w:spacing w:after="0" w:line="276" w:lineRule="auto"/>
        <w:jc w:val="both"/>
        <w:rPr>
          <w:rFonts w:ascii="Palatino Linotype" w:hAnsi="Palatino Linotype"/>
          <w:sz w:val="24"/>
          <w:szCs w:val="24"/>
        </w:rPr>
      </w:pPr>
    </w:p>
    <w:p w14:paraId="3999C962" w14:textId="77777777" w:rsidR="002C1A8F" w:rsidRPr="00B85E3A" w:rsidRDefault="002C1A8F" w:rsidP="002C1A8F">
      <w:pPr>
        <w:spacing w:after="0" w:line="276" w:lineRule="auto"/>
        <w:jc w:val="both"/>
        <w:rPr>
          <w:rFonts w:ascii="Palatino Linotype" w:hAnsi="Palatino Linotype"/>
          <w:b/>
          <w:sz w:val="24"/>
          <w:szCs w:val="24"/>
        </w:rPr>
      </w:pPr>
      <w:r w:rsidRPr="00B85E3A">
        <w:rPr>
          <w:rFonts w:ascii="Palatino Linotype" w:hAnsi="Palatino Linotype"/>
          <w:b/>
          <w:sz w:val="24"/>
          <w:szCs w:val="24"/>
        </w:rPr>
        <w:t xml:space="preserve">Dal libro della </w:t>
      </w:r>
      <w:proofErr w:type="spellStart"/>
      <w:r w:rsidRPr="00B85E3A">
        <w:rPr>
          <w:rFonts w:ascii="Palatino Linotype" w:hAnsi="Palatino Linotype"/>
          <w:b/>
          <w:sz w:val="24"/>
          <w:szCs w:val="24"/>
        </w:rPr>
        <w:t>Gènesi</w:t>
      </w:r>
      <w:proofErr w:type="spellEnd"/>
    </w:p>
    <w:p w14:paraId="4317280D" w14:textId="77777777" w:rsidR="002C1A8F" w:rsidRPr="002C1A8F" w:rsidRDefault="002C1A8F" w:rsidP="002C1A8F">
      <w:pPr>
        <w:spacing w:after="0" w:line="276" w:lineRule="auto"/>
        <w:jc w:val="both"/>
        <w:rPr>
          <w:rFonts w:ascii="Palatino Linotype" w:hAnsi="Palatino Linotype"/>
          <w:sz w:val="24"/>
          <w:szCs w:val="24"/>
        </w:rPr>
      </w:pPr>
    </w:p>
    <w:p w14:paraId="6A68633F"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In quei giorni, il Signore disse ad Abram: «</w:t>
      </w:r>
      <w:proofErr w:type="spellStart"/>
      <w:r w:rsidRPr="002C1A8F">
        <w:rPr>
          <w:rFonts w:ascii="Palatino Linotype" w:hAnsi="Palatino Linotype"/>
          <w:sz w:val="24"/>
          <w:szCs w:val="24"/>
        </w:rPr>
        <w:t>Vàttene</w:t>
      </w:r>
      <w:proofErr w:type="spellEnd"/>
      <w:r w:rsidRPr="002C1A8F">
        <w:rPr>
          <w:rFonts w:ascii="Palatino Linotype" w:hAnsi="Palatino Linotype"/>
          <w:sz w:val="24"/>
          <w:szCs w:val="24"/>
        </w:rPr>
        <w:t xml:space="preserve"> dalla tua terra, dalla tua parentela e dalla casa di tuo padre, verso la terra che io </w:t>
      </w:r>
      <w:r w:rsidRPr="002C1A8F">
        <w:rPr>
          <w:rFonts w:ascii="Palatino Linotype" w:hAnsi="Palatino Linotype"/>
          <w:sz w:val="24"/>
          <w:szCs w:val="24"/>
        </w:rPr>
        <w:lastRenderedPageBreak/>
        <w:t>ti indicherò. Farò di te una grande nazione e ti benedirò, renderò grande il tuo nome e possa tu essere una benedizione. Benedirò coloro che ti benediranno e coloro che ti malediranno maledirò, e in te si diranno benedette tutte le famiglie della terra». Allora Abram partì, come gli aveva ordinato il Signore.</w:t>
      </w:r>
    </w:p>
    <w:p w14:paraId="41B450A3" w14:textId="77777777" w:rsidR="002C1A8F" w:rsidRPr="002C1A8F" w:rsidRDefault="002C1A8F" w:rsidP="002C1A8F">
      <w:pPr>
        <w:spacing w:after="0" w:line="276" w:lineRule="auto"/>
        <w:jc w:val="both"/>
        <w:rPr>
          <w:rFonts w:ascii="Palatino Linotype" w:hAnsi="Palatino Linotype"/>
          <w:sz w:val="24"/>
          <w:szCs w:val="24"/>
        </w:rPr>
      </w:pPr>
    </w:p>
    <w:p w14:paraId="3D865482"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Parola di Dio</w:t>
      </w:r>
    </w:p>
    <w:p w14:paraId="6564CA27" w14:textId="77777777" w:rsidR="002C1A8F" w:rsidRPr="002C1A8F" w:rsidRDefault="002C1A8F" w:rsidP="002C1A8F">
      <w:pPr>
        <w:spacing w:after="0" w:line="276" w:lineRule="auto"/>
        <w:jc w:val="both"/>
        <w:rPr>
          <w:rFonts w:ascii="Palatino Linotype" w:hAnsi="Palatino Linotype"/>
          <w:sz w:val="24"/>
          <w:szCs w:val="24"/>
        </w:rPr>
      </w:pPr>
    </w:p>
    <w:p w14:paraId="66AC2C95" w14:textId="77777777" w:rsidR="002C1A8F" w:rsidRPr="00B85E3A" w:rsidRDefault="002C1A8F" w:rsidP="002C1A8F">
      <w:pPr>
        <w:spacing w:after="0" w:line="276" w:lineRule="auto"/>
        <w:jc w:val="both"/>
        <w:rPr>
          <w:rFonts w:ascii="Palatino Linotype" w:hAnsi="Palatino Linotype"/>
          <w:b/>
          <w:sz w:val="24"/>
          <w:szCs w:val="24"/>
        </w:rPr>
      </w:pPr>
      <w:r w:rsidRPr="00B85E3A">
        <w:rPr>
          <w:rFonts w:ascii="Palatino Linotype" w:hAnsi="Palatino Linotype"/>
          <w:b/>
          <w:sz w:val="24"/>
          <w:szCs w:val="24"/>
        </w:rPr>
        <w:t>Salmo Responsoriale</w:t>
      </w:r>
    </w:p>
    <w:p w14:paraId="763737FA" w14:textId="77777777" w:rsid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 xml:space="preserve">Dal </w:t>
      </w:r>
      <w:proofErr w:type="spellStart"/>
      <w:r w:rsidRPr="002C1A8F">
        <w:rPr>
          <w:rFonts w:ascii="Palatino Linotype" w:hAnsi="Palatino Linotype"/>
          <w:sz w:val="24"/>
          <w:szCs w:val="24"/>
        </w:rPr>
        <w:t>Sal</w:t>
      </w:r>
      <w:proofErr w:type="spellEnd"/>
      <w:r w:rsidRPr="002C1A8F">
        <w:rPr>
          <w:rFonts w:ascii="Palatino Linotype" w:hAnsi="Palatino Linotype"/>
          <w:sz w:val="24"/>
          <w:szCs w:val="24"/>
        </w:rPr>
        <w:t xml:space="preserve"> 32 (33)</w:t>
      </w:r>
    </w:p>
    <w:p w14:paraId="2A214A0E" w14:textId="77777777" w:rsidR="00B85E3A" w:rsidRPr="002C1A8F" w:rsidRDefault="00B85E3A" w:rsidP="002C1A8F">
      <w:pPr>
        <w:spacing w:after="0" w:line="276" w:lineRule="auto"/>
        <w:jc w:val="both"/>
        <w:rPr>
          <w:rFonts w:ascii="Palatino Linotype" w:hAnsi="Palatino Linotype"/>
          <w:sz w:val="24"/>
          <w:szCs w:val="24"/>
        </w:rPr>
      </w:pPr>
    </w:p>
    <w:p w14:paraId="3F6B6895" w14:textId="77777777" w:rsidR="002C1A8F" w:rsidRDefault="002C1A8F" w:rsidP="002C1A8F">
      <w:pPr>
        <w:spacing w:after="0" w:line="276" w:lineRule="auto"/>
        <w:jc w:val="both"/>
        <w:rPr>
          <w:rFonts w:ascii="Palatino Linotype" w:hAnsi="Palatino Linotype"/>
          <w:b/>
          <w:sz w:val="24"/>
          <w:szCs w:val="24"/>
        </w:rPr>
      </w:pPr>
      <w:r w:rsidRPr="00B85E3A">
        <w:rPr>
          <w:rFonts w:ascii="Palatino Linotype" w:hAnsi="Palatino Linotype"/>
          <w:b/>
          <w:sz w:val="24"/>
          <w:szCs w:val="24"/>
        </w:rPr>
        <w:t>R. Donaci, Signore, il tuo amore: in te speriamo.</w:t>
      </w:r>
    </w:p>
    <w:p w14:paraId="5A22C603" w14:textId="77777777" w:rsidR="00B85E3A" w:rsidRPr="00B85E3A" w:rsidRDefault="00B85E3A" w:rsidP="002C1A8F">
      <w:pPr>
        <w:spacing w:after="0" w:line="276" w:lineRule="auto"/>
        <w:jc w:val="both"/>
        <w:rPr>
          <w:rFonts w:ascii="Palatino Linotype" w:hAnsi="Palatino Linotype"/>
          <w:b/>
          <w:sz w:val="24"/>
          <w:szCs w:val="24"/>
        </w:rPr>
      </w:pPr>
    </w:p>
    <w:p w14:paraId="1697F239"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Retta è la parola del Signore</w:t>
      </w:r>
    </w:p>
    <w:p w14:paraId="5E34433B"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e fedele ogni sua opera.</w:t>
      </w:r>
    </w:p>
    <w:p w14:paraId="16041610"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Egli ama la giustizia e il diritto;</w:t>
      </w:r>
    </w:p>
    <w:p w14:paraId="35CF1F4E"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dell'amore del Signore è piena la terra. R.</w:t>
      </w:r>
    </w:p>
    <w:p w14:paraId="65F0D5B7" w14:textId="77777777" w:rsidR="002C1A8F" w:rsidRPr="002C1A8F" w:rsidRDefault="002C1A8F" w:rsidP="002C1A8F">
      <w:pPr>
        <w:spacing w:after="0" w:line="276" w:lineRule="auto"/>
        <w:jc w:val="both"/>
        <w:rPr>
          <w:rFonts w:ascii="Palatino Linotype" w:hAnsi="Palatino Linotype"/>
          <w:sz w:val="24"/>
          <w:szCs w:val="24"/>
        </w:rPr>
      </w:pPr>
    </w:p>
    <w:p w14:paraId="6343BA46"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Ecco, l'occhio del Signore è su chi lo teme,</w:t>
      </w:r>
    </w:p>
    <w:p w14:paraId="384E05BE"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su chi spera nel suo amore,</w:t>
      </w:r>
    </w:p>
    <w:p w14:paraId="243F1C99"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per liberarlo dalla morte</w:t>
      </w:r>
    </w:p>
    <w:p w14:paraId="2438D381"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e nutrirlo in tempo di fame. R.</w:t>
      </w:r>
    </w:p>
    <w:p w14:paraId="3316BF00" w14:textId="77777777" w:rsidR="002C1A8F" w:rsidRPr="002C1A8F" w:rsidRDefault="002C1A8F" w:rsidP="002C1A8F">
      <w:pPr>
        <w:spacing w:after="0" w:line="276" w:lineRule="auto"/>
        <w:jc w:val="both"/>
        <w:rPr>
          <w:rFonts w:ascii="Palatino Linotype" w:hAnsi="Palatino Linotype"/>
          <w:sz w:val="24"/>
          <w:szCs w:val="24"/>
        </w:rPr>
      </w:pPr>
    </w:p>
    <w:p w14:paraId="0AAA3340"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L'anima nostra attende il Signore:</w:t>
      </w:r>
    </w:p>
    <w:p w14:paraId="3E7CE655"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egli è nostro aiuto e nostro scudo.</w:t>
      </w:r>
    </w:p>
    <w:p w14:paraId="589D1AAD"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Su di noi sia il tuo amore, Signore,</w:t>
      </w:r>
    </w:p>
    <w:p w14:paraId="1E1549D9"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come da te noi speriamo. R.</w:t>
      </w:r>
    </w:p>
    <w:p w14:paraId="31BECBFF" w14:textId="77777777" w:rsidR="002C1A8F" w:rsidRPr="002C1A8F" w:rsidRDefault="002C1A8F" w:rsidP="002C1A8F">
      <w:pPr>
        <w:spacing w:after="0" w:line="276" w:lineRule="auto"/>
        <w:jc w:val="both"/>
        <w:rPr>
          <w:rFonts w:ascii="Palatino Linotype" w:hAnsi="Palatino Linotype"/>
          <w:sz w:val="24"/>
          <w:szCs w:val="24"/>
        </w:rPr>
      </w:pPr>
    </w:p>
    <w:p w14:paraId="7FA4B805" w14:textId="77777777" w:rsidR="002C1A8F" w:rsidRPr="00B85E3A" w:rsidRDefault="002C1A8F" w:rsidP="002C1A8F">
      <w:pPr>
        <w:spacing w:after="0" w:line="276" w:lineRule="auto"/>
        <w:jc w:val="both"/>
        <w:rPr>
          <w:rFonts w:ascii="Palatino Linotype" w:hAnsi="Palatino Linotype"/>
          <w:b/>
          <w:sz w:val="24"/>
          <w:szCs w:val="24"/>
        </w:rPr>
      </w:pPr>
      <w:r w:rsidRPr="00B85E3A">
        <w:rPr>
          <w:rFonts w:ascii="Palatino Linotype" w:hAnsi="Palatino Linotype"/>
          <w:b/>
          <w:sz w:val="24"/>
          <w:szCs w:val="24"/>
        </w:rPr>
        <w:lastRenderedPageBreak/>
        <w:t>Seconda Lettura</w:t>
      </w:r>
    </w:p>
    <w:p w14:paraId="6D349578" w14:textId="77777777" w:rsid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Dio ci chiama e ci illumina.</w:t>
      </w:r>
    </w:p>
    <w:p w14:paraId="5D991889" w14:textId="77777777" w:rsidR="00B85E3A" w:rsidRPr="002C1A8F" w:rsidRDefault="00B85E3A" w:rsidP="00B85E3A">
      <w:pPr>
        <w:spacing w:after="0" w:line="276" w:lineRule="auto"/>
        <w:jc w:val="both"/>
        <w:rPr>
          <w:rFonts w:ascii="Palatino Linotype" w:hAnsi="Palatino Linotype"/>
          <w:sz w:val="24"/>
          <w:szCs w:val="24"/>
        </w:rPr>
      </w:pPr>
      <w:r w:rsidRPr="002C1A8F">
        <w:rPr>
          <w:rFonts w:ascii="Palatino Linotype" w:hAnsi="Palatino Linotype"/>
          <w:sz w:val="24"/>
          <w:szCs w:val="24"/>
        </w:rPr>
        <w:t>2 Tm 1,8b-10</w:t>
      </w:r>
    </w:p>
    <w:p w14:paraId="2BBBC59E" w14:textId="77777777" w:rsidR="00B85E3A" w:rsidRPr="002C1A8F" w:rsidRDefault="00B85E3A" w:rsidP="002C1A8F">
      <w:pPr>
        <w:spacing w:after="0" w:line="276" w:lineRule="auto"/>
        <w:jc w:val="both"/>
        <w:rPr>
          <w:rFonts w:ascii="Palatino Linotype" w:hAnsi="Palatino Linotype"/>
          <w:sz w:val="24"/>
          <w:szCs w:val="24"/>
        </w:rPr>
      </w:pPr>
    </w:p>
    <w:p w14:paraId="15570DF7" w14:textId="77777777" w:rsidR="002C1A8F" w:rsidRPr="00B85E3A" w:rsidRDefault="002C1A8F" w:rsidP="002C1A8F">
      <w:pPr>
        <w:spacing w:after="0" w:line="276" w:lineRule="auto"/>
        <w:jc w:val="both"/>
        <w:rPr>
          <w:rFonts w:ascii="Palatino Linotype" w:hAnsi="Palatino Linotype"/>
          <w:b/>
          <w:sz w:val="24"/>
          <w:szCs w:val="24"/>
        </w:rPr>
      </w:pPr>
      <w:r w:rsidRPr="00B85E3A">
        <w:rPr>
          <w:rFonts w:ascii="Palatino Linotype" w:hAnsi="Palatino Linotype"/>
          <w:b/>
          <w:sz w:val="24"/>
          <w:szCs w:val="24"/>
        </w:rPr>
        <w:t xml:space="preserve">Dalla seconda lettera di san Paolo apostolo a </w:t>
      </w:r>
      <w:proofErr w:type="spellStart"/>
      <w:r w:rsidRPr="00B85E3A">
        <w:rPr>
          <w:rFonts w:ascii="Palatino Linotype" w:hAnsi="Palatino Linotype"/>
          <w:b/>
          <w:sz w:val="24"/>
          <w:szCs w:val="24"/>
        </w:rPr>
        <w:t>Timòteo</w:t>
      </w:r>
      <w:proofErr w:type="spellEnd"/>
    </w:p>
    <w:p w14:paraId="153DBE91" w14:textId="77777777" w:rsidR="002C1A8F" w:rsidRPr="002C1A8F" w:rsidRDefault="002C1A8F" w:rsidP="002C1A8F">
      <w:pPr>
        <w:spacing w:after="0" w:line="276" w:lineRule="auto"/>
        <w:jc w:val="both"/>
        <w:rPr>
          <w:rFonts w:ascii="Palatino Linotype" w:hAnsi="Palatino Linotype"/>
          <w:sz w:val="24"/>
          <w:szCs w:val="24"/>
        </w:rPr>
      </w:pPr>
    </w:p>
    <w:p w14:paraId="7CC48D53"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Figlio mio, con la forza di Dio, soffri con me per il Vangelo. Egli infatti ci ha salvati e ci ha chiamati con una vocazione santa, non già in base alle nostre opere, ma secondo il suo progetto e la sua grazia. Questa ci è stata data in Cristo Gesù fin dall'eternità, ma è stata rivelata ora, con la manifestazione del salvatore nostro Cristo Gesù. Egli ha vinto la morte e ha fatto risplendere la vita e l'incorruttibilità per mezzo del Vangelo.</w:t>
      </w:r>
    </w:p>
    <w:p w14:paraId="1B6EA264" w14:textId="77777777" w:rsidR="002C1A8F" w:rsidRPr="002C1A8F" w:rsidRDefault="002C1A8F" w:rsidP="002C1A8F">
      <w:pPr>
        <w:spacing w:after="0" w:line="276" w:lineRule="auto"/>
        <w:jc w:val="both"/>
        <w:rPr>
          <w:rFonts w:ascii="Palatino Linotype" w:hAnsi="Palatino Linotype"/>
          <w:sz w:val="24"/>
          <w:szCs w:val="24"/>
        </w:rPr>
      </w:pPr>
    </w:p>
    <w:p w14:paraId="7E5885E7"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Parola di Dio</w:t>
      </w:r>
    </w:p>
    <w:p w14:paraId="03135382" w14:textId="77777777" w:rsidR="00B85E3A" w:rsidRDefault="00B85E3A" w:rsidP="002C1A8F">
      <w:pPr>
        <w:spacing w:after="0" w:line="276" w:lineRule="auto"/>
        <w:jc w:val="both"/>
        <w:rPr>
          <w:rFonts w:ascii="Palatino Linotype" w:hAnsi="Palatino Linotype"/>
          <w:sz w:val="24"/>
          <w:szCs w:val="24"/>
        </w:rPr>
      </w:pPr>
    </w:p>
    <w:p w14:paraId="62FFBF63" w14:textId="77777777" w:rsidR="002C1A8F" w:rsidRPr="00B85E3A" w:rsidRDefault="002C1A8F" w:rsidP="002C1A8F">
      <w:pPr>
        <w:spacing w:after="0" w:line="276" w:lineRule="auto"/>
        <w:jc w:val="both"/>
        <w:rPr>
          <w:rFonts w:ascii="Palatino Linotype" w:hAnsi="Palatino Linotype"/>
          <w:b/>
          <w:sz w:val="24"/>
          <w:szCs w:val="24"/>
        </w:rPr>
      </w:pPr>
      <w:r w:rsidRPr="00B85E3A">
        <w:rPr>
          <w:rFonts w:ascii="Palatino Linotype" w:hAnsi="Palatino Linotype"/>
          <w:b/>
          <w:sz w:val="24"/>
          <w:szCs w:val="24"/>
        </w:rPr>
        <w:t>Vangelo</w:t>
      </w:r>
    </w:p>
    <w:p w14:paraId="085E119C" w14:textId="77777777" w:rsid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Il suo volto brillò come il sole</w:t>
      </w:r>
    </w:p>
    <w:p w14:paraId="28929D9B" w14:textId="77777777" w:rsidR="00B85E3A" w:rsidRPr="002C1A8F" w:rsidRDefault="00B85E3A" w:rsidP="00B85E3A">
      <w:pPr>
        <w:spacing w:after="0" w:line="276" w:lineRule="auto"/>
        <w:jc w:val="both"/>
        <w:rPr>
          <w:rFonts w:ascii="Palatino Linotype" w:hAnsi="Palatino Linotype"/>
          <w:sz w:val="24"/>
          <w:szCs w:val="24"/>
        </w:rPr>
      </w:pPr>
      <w:r w:rsidRPr="002C1A8F">
        <w:rPr>
          <w:rFonts w:ascii="Palatino Linotype" w:hAnsi="Palatino Linotype"/>
          <w:sz w:val="24"/>
          <w:szCs w:val="24"/>
        </w:rPr>
        <w:t>Mt 17,1-9</w:t>
      </w:r>
    </w:p>
    <w:p w14:paraId="598A4554" w14:textId="77777777" w:rsidR="00B85E3A" w:rsidRPr="002C1A8F" w:rsidRDefault="00B85E3A" w:rsidP="002C1A8F">
      <w:pPr>
        <w:spacing w:after="0" w:line="276" w:lineRule="auto"/>
        <w:jc w:val="both"/>
        <w:rPr>
          <w:rFonts w:ascii="Palatino Linotype" w:hAnsi="Palatino Linotype"/>
          <w:sz w:val="24"/>
          <w:szCs w:val="24"/>
        </w:rPr>
      </w:pPr>
    </w:p>
    <w:p w14:paraId="1BD63C94" w14:textId="77777777" w:rsidR="002C1A8F" w:rsidRPr="00B85E3A" w:rsidRDefault="002C1A8F" w:rsidP="002C1A8F">
      <w:pPr>
        <w:spacing w:after="0" w:line="276" w:lineRule="auto"/>
        <w:jc w:val="both"/>
        <w:rPr>
          <w:rFonts w:ascii="Palatino Linotype" w:hAnsi="Palatino Linotype"/>
          <w:b/>
          <w:sz w:val="24"/>
          <w:szCs w:val="24"/>
        </w:rPr>
      </w:pPr>
      <w:r w:rsidRPr="00B85E3A">
        <w:rPr>
          <w:rFonts w:ascii="Palatino Linotype" w:hAnsi="Palatino Linotype"/>
          <w:b/>
          <w:sz w:val="24"/>
          <w:szCs w:val="24"/>
        </w:rPr>
        <w:t>Dal Vangelo secondo Matteo</w:t>
      </w:r>
    </w:p>
    <w:p w14:paraId="71B98660" w14:textId="77777777" w:rsidR="002C1A8F" w:rsidRPr="002C1A8F" w:rsidRDefault="002C1A8F" w:rsidP="002C1A8F">
      <w:pPr>
        <w:spacing w:after="0" w:line="276" w:lineRule="auto"/>
        <w:jc w:val="both"/>
        <w:rPr>
          <w:rFonts w:ascii="Palatino Linotype" w:hAnsi="Palatino Linotype"/>
          <w:sz w:val="24"/>
          <w:szCs w:val="24"/>
        </w:rPr>
      </w:pPr>
    </w:p>
    <w:p w14:paraId="57FA6D12" w14:textId="756514F8" w:rsid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 xml:space="preserve">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Prendendo la parola, Pietro disse a Gesù: «Signore, è bello per noi essere qui! Se vuoi, </w:t>
      </w:r>
      <w:r w:rsidRPr="002C1A8F">
        <w:rPr>
          <w:rFonts w:ascii="Palatino Linotype" w:hAnsi="Palatino Linotype"/>
          <w:sz w:val="24"/>
          <w:szCs w:val="24"/>
        </w:rPr>
        <w:lastRenderedPageBreak/>
        <w:t>farò qui tre capanne, una per te, una per Mosè e una per Elia». Egli stava ancora parlando, quando una nube luminosa li coprì con la sua ombra. Ed ecco una voce dalla nube che diceva: «Questi è il Figlio mio, l'amato: in lui ho posto il mio compiacimento. Ascoltatelo». All'udire ciò, i discepoli caddero con la faccia a terra e furono presi da grande timore. Ma Gesù si avvicinò, li toccò e disse: «Alzatevi e non temete». Alzando gli occhi non videro nessuno, se non Gesù solo. Mentre scendevano dal monte, Gesù ordinò loro: «Non parlate a nessuno di questa visione, prima che il Figlio dell'uomo non sia risorto dai morti».</w:t>
      </w:r>
    </w:p>
    <w:p w14:paraId="177763B7" w14:textId="5A3933E1" w:rsidR="00B85E3A" w:rsidRDefault="00B85E3A" w:rsidP="002C1A8F">
      <w:pPr>
        <w:spacing w:after="0" w:line="276" w:lineRule="auto"/>
        <w:jc w:val="both"/>
        <w:rPr>
          <w:rFonts w:ascii="Palatino Linotype" w:hAnsi="Palatino Linotype"/>
          <w:sz w:val="24"/>
          <w:szCs w:val="24"/>
        </w:rPr>
      </w:pPr>
      <w:r>
        <w:rPr>
          <w:rFonts w:ascii="Palatino Linotype" w:hAnsi="Palatino Linotype"/>
          <w:sz w:val="24"/>
          <w:szCs w:val="24"/>
        </w:rPr>
        <w:t>Parola del Signore.</w:t>
      </w:r>
    </w:p>
    <w:p w14:paraId="2C072B9F" w14:textId="77777777" w:rsidR="00B85E3A" w:rsidRPr="002C1A8F" w:rsidRDefault="00B85E3A" w:rsidP="002C1A8F">
      <w:pPr>
        <w:spacing w:after="0" w:line="276" w:lineRule="auto"/>
        <w:jc w:val="both"/>
        <w:rPr>
          <w:rFonts w:ascii="Palatino Linotype" w:hAnsi="Palatino Linotype"/>
          <w:sz w:val="24"/>
          <w:szCs w:val="24"/>
        </w:rPr>
      </w:pPr>
    </w:p>
    <w:p w14:paraId="38B51411" w14:textId="77777777" w:rsidR="00CA2BEF" w:rsidRPr="00CA2BEF" w:rsidRDefault="00CA2BEF" w:rsidP="00CA2BEF">
      <w:pPr>
        <w:spacing w:after="0" w:line="276" w:lineRule="auto"/>
        <w:jc w:val="both"/>
        <w:rPr>
          <w:rFonts w:ascii="Palatino Linotype" w:hAnsi="Palatino Linotype"/>
          <w:i/>
          <w:sz w:val="24"/>
          <w:szCs w:val="24"/>
        </w:rPr>
      </w:pPr>
      <w:r w:rsidRPr="00CA2BEF">
        <w:rPr>
          <w:rFonts w:ascii="Palatino Linotype" w:hAnsi="Palatino Linotype"/>
          <w:i/>
          <w:sz w:val="24"/>
          <w:szCs w:val="24"/>
        </w:rPr>
        <w:t>Silenzio per la riflessione personale.</w:t>
      </w:r>
    </w:p>
    <w:p w14:paraId="15CFB435" w14:textId="77777777" w:rsidR="00CA2BEF" w:rsidRPr="00CA2BEF" w:rsidRDefault="00CA2BEF" w:rsidP="00CA2BEF">
      <w:pPr>
        <w:spacing w:after="0" w:line="276" w:lineRule="auto"/>
        <w:jc w:val="both"/>
        <w:rPr>
          <w:rFonts w:ascii="Palatino Linotype" w:hAnsi="Palatino Linotype"/>
          <w:sz w:val="24"/>
          <w:szCs w:val="24"/>
        </w:rPr>
      </w:pPr>
    </w:p>
    <w:p w14:paraId="5C411B89" w14:textId="77777777" w:rsidR="00CA2BEF" w:rsidRPr="00CA2BEF" w:rsidRDefault="00CA2BEF" w:rsidP="00CA2BEF">
      <w:pPr>
        <w:spacing w:after="0" w:line="276" w:lineRule="auto"/>
        <w:jc w:val="both"/>
        <w:rPr>
          <w:rFonts w:ascii="Palatino Linotype" w:hAnsi="Palatino Linotype"/>
          <w:b/>
          <w:sz w:val="24"/>
          <w:szCs w:val="24"/>
        </w:rPr>
      </w:pPr>
      <w:r w:rsidRPr="00CA2BEF">
        <w:rPr>
          <w:rFonts w:ascii="Palatino Linotype" w:hAnsi="Palatino Linotype"/>
          <w:b/>
          <w:sz w:val="24"/>
          <w:szCs w:val="24"/>
        </w:rPr>
        <w:t>VENERAZIONE DEL SANTO VOLTO DEL SIGNORE</w:t>
      </w:r>
    </w:p>
    <w:p w14:paraId="48CA3F25" w14:textId="77777777" w:rsidR="00CA2BEF" w:rsidRPr="00CA2BEF" w:rsidRDefault="00CA2BEF" w:rsidP="00CA2BEF">
      <w:pPr>
        <w:spacing w:after="0" w:line="276" w:lineRule="auto"/>
        <w:jc w:val="both"/>
        <w:rPr>
          <w:rFonts w:ascii="Palatino Linotype" w:hAnsi="Palatino Linotype"/>
          <w:sz w:val="24"/>
          <w:szCs w:val="24"/>
        </w:rPr>
      </w:pPr>
    </w:p>
    <w:p w14:paraId="11E54942" w14:textId="77777777" w:rsidR="00CA2BEF" w:rsidRDefault="00CA2BEF" w:rsidP="00CA2BEF">
      <w:pPr>
        <w:spacing w:after="0" w:line="276" w:lineRule="auto"/>
        <w:jc w:val="both"/>
        <w:rPr>
          <w:rFonts w:ascii="Palatino Linotype" w:hAnsi="Palatino Linotype"/>
          <w:i/>
          <w:sz w:val="24"/>
          <w:szCs w:val="24"/>
        </w:rPr>
      </w:pPr>
      <w:r w:rsidRPr="00CA2BEF">
        <w:rPr>
          <w:rFonts w:ascii="Palatino Linotype" w:hAnsi="Palatino Linotype"/>
          <w:i/>
          <w:sz w:val="24"/>
          <w:szCs w:val="24"/>
        </w:rPr>
        <w:t>Dinanzi all’icona o all’immagine del Santo Volto del Signore, o al Crocifisso, colui che guida la preghiera dice:</w:t>
      </w:r>
    </w:p>
    <w:p w14:paraId="31F2D6FF" w14:textId="77777777" w:rsidR="00CA2BEF" w:rsidRPr="00CA2BEF" w:rsidRDefault="00CA2BEF" w:rsidP="00CA2BEF">
      <w:pPr>
        <w:spacing w:after="0" w:line="276" w:lineRule="auto"/>
        <w:jc w:val="both"/>
        <w:rPr>
          <w:rFonts w:ascii="Palatino Linotype" w:hAnsi="Palatino Linotype"/>
          <w:i/>
          <w:sz w:val="24"/>
          <w:szCs w:val="24"/>
        </w:rPr>
      </w:pPr>
    </w:p>
    <w:p w14:paraId="24382226"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Signore, tu ha manifestato sul monte </w:t>
      </w:r>
    </w:p>
    <w:p w14:paraId="1882D5FD"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la luce gloriosa del tuo volto;</w:t>
      </w:r>
    </w:p>
    <w:p w14:paraId="6E57F7A4"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illumina la nostra famiglia</w:t>
      </w:r>
    </w:p>
    <w:p w14:paraId="3FC43947"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e aprici all'ascolto del tuo Figlio, </w:t>
      </w:r>
    </w:p>
    <w:p w14:paraId="65D62571"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perché accettando nella nostra vita il mistero della croce, </w:t>
      </w:r>
    </w:p>
    <w:p w14:paraId="63675948"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possiamo entrare nella gloria del tuo regno.</w:t>
      </w:r>
    </w:p>
    <w:p w14:paraId="0ED91B51"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Per Cristo nostro Signore.</w:t>
      </w:r>
    </w:p>
    <w:p w14:paraId="39F9A514"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eastAsia="MS Gothic" w:hAnsi="Palatino Linotype" w:cs="MS Gothic" w:hint="eastAsia"/>
          <w:sz w:val="24"/>
          <w:szCs w:val="24"/>
        </w:rPr>
        <w:t>℞</w:t>
      </w:r>
      <w:r w:rsidRPr="00CA2BEF">
        <w:rPr>
          <w:rFonts w:ascii="Palatino Linotype" w:hAnsi="Palatino Linotype"/>
          <w:sz w:val="24"/>
          <w:szCs w:val="24"/>
        </w:rPr>
        <w:t xml:space="preserve">. </w:t>
      </w:r>
      <w:r w:rsidRPr="00CA2BEF">
        <w:rPr>
          <w:rFonts w:ascii="Palatino Linotype" w:hAnsi="Palatino Linotype"/>
          <w:b/>
          <w:sz w:val="24"/>
          <w:szCs w:val="24"/>
        </w:rPr>
        <w:t>Amen.</w:t>
      </w:r>
    </w:p>
    <w:p w14:paraId="393EC203" w14:textId="77777777" w:rsidR="00CA2BEF" w:rsidRPr="00CA2BEF" w:rsidRDefault="00CA2BEF" w:rsidP="00CA2BEF">
      <w:pPr>
        <w:spacing w:after="0" w:line="276" w:lineRule="auto"/>
        <w:jc w:val="both"/>
        <w:rPr>
          <w:rFonts w:ascii="Palatino Linotype" w:hAnsi="Palatino Linotype"/>
          <w:sz w:val="24"/>
          <w:szCs w:val="24"/>
        </w:rPr>
      </w:pPr>
    </w:p>
    <w:p w14:paraId="37A5CD73" w14:textId="77777777" w:rsidR="00CA2BEF" w:rsidRPr="00CA2BEF" w:rsidRDefault="00CA2BEF" w:rsidP="00CA2BEF">
      <w:pPr>
        <w:spacing w:after="0" w:line="276" w:lineRule="auto"/>
        <w:jc w:val="both"/>
        <w:rPr>
          <w:rFonts w:ascii="Palatino Linotype" w:hAnsi="Palatino Linotype"/>
          <w:i/>
          <w:sz w:val="24"/>
          <w:szCs w:val="24"/>
        </w:rPr>
      </w:pPr>
      <w:r w:rsidRPr="00CA2BEF">
        <w:rPr>
          <w:rFonts w:ascii="Palatino Linotype" w:hAnsi="Palatino Linotype"/>
          <w:i/>
          <w:sz w:val="24"/>
          <w:szCs w:val="24"/>
        </w:rPr>
        <w:lastRenderedPageBreak/>
        <w:t>Quindi un membro della famiglia, possibilmente un bambino, accende un lume dinanzi all’icona o all’immagine del Santo Volto del Signore, o al Crocifisso</w:t>
      </w:r>
    </w:p>
    <w:p w14:paraId="6EC77EE1" w14:textId="77777777" w:rsidR="00CA2BEF" w:rsidRPr="00CA2BEF" w:rsidRDefault="00CA2BEF" w:rsidP="00CA2BEF">
      <w:pPr>
        <w:spacing w:after="0" w:line="276" w:lineRule="auto"/>
        <w:jc w:val="both"/>
        <w:rPr>
          <w:rFonts w:ascii="Palatino Linotype" w:hAnsi="Palatino Linotype"/>
          <w:sz w:val="24"/>
          <w:szCs w:val="24"/>
        </w:rPr>
      </w:pPr>
    </w:p>
    <w:p w14:paraId="2CED4FE4" w14:textId="77777777" w:rsidR="00CA2BEF" w:rsidRPr="00CA2BEF" w:rsidRDefault="00CA2BEF" w:rsidP="00CA2BEF">
      <w:pPr>
        <w:spacing w:after="0" w:line="276" w:lineRule="auto"/>
        <w:jc w:val="both"/>
        <w:rPr>
          <w:rFonts w:ascii="Palatino Linotype" w:hAnsi="Palatino Linotype"/>
          <w:b/>
          <w:sz w:val="24"/>
          <w:szCs w:val="24"/>
        </w:rPr>
      </w:pPr>
      <w:r w:rsidRPr="00CA2BEF">
        <w:rPr>
          <w:rFonts w:ascii="Palatino Linotype" w:hAnsi="Palatino Linotype"/>
          <w:b/>
          <w:sz w:val="24"/>
          <w:szCs w:val="24"/>
        </w:rPr>
        <w:t>PREGHIERA SILENZIOSA</w:t>
      </w:r>
    </w:p>
    <w:p w14:paraId="271EAA2F" w14:textId="77777777" w:rsidR="00CA2BEF" w:rsidRPr="00CA2BEF" w:rsidRDefault="00CA2BEF" w:rsidP="00CA2BEF">
      <w:pPr>
        <w:spacing w:after="0" w:line="276" w:lineRule="auto"/>
        <w:jc w:val="both"/>
        <w:rPr>
          <w:rFonts w:ascii="Palatino Linotype" w:hAnsi="Palatino Linotype"/>
          <w:sz w:val="24"/>
          <w:szCs w:val="24"/>
        </w:rPr>
      </w:pPr>
    </w:p>
    <w:p w14:paraId="5E738412" w14:textId="77777777" w:rsidR="00CA2BEF" w:rsidRDefault="00CA2BEF" w:rsidP="00CA2BEF">
      <w:pPr>
        <w:spacing w:after="0" w:line="276" w:lineRule="auto"/>
        <w:jc w:val="both"/>
        <w:rPr>
          <w:rFonts w:ascii="Palatino Linotype" w:hAnsi="Palatino Linotype"/>
          <w:i/>
          <w:sz w:val="24"/>
          <w:szCs w:val="24"/>
        </w:rPr>
      </w:pPr>
      <w:r w:rsidRPr="00CA2BEF">
        <w:rPr>
          <w:rFonts w:ascii="Palatino Linotype" w:hAnsi="Palatino Linotype"/>
          <w:i/>
          <w:sz w:val="24"/>
          <w:szCs w:val="24"/>
        </w:rPr>
        <w:t>Colui che guida la preghiera dice:</w:t>
      </w:r>
    </w:p>
    <w:p w14:paraId="6964D129" w14:textId="77777777" w:rsidR="00CA2BEF" w:rsidRPr="00CA2BEF" w:rsidRDefault="00CA2BEF" w:rsidP="00CA2BEF">
      <w:pPr>
        <w:spacing w:after="0" w:line="276" w:lineRule="auto"/>
        <w:jc w:val="both"/>
        <w:rPr>
          <w:rFonts w:ascii="Palatino Linotype" w:hAnsi="Palatino Linotype"/>
          <w:i/>
          <w:sz w:val="24"/>
          <w:szCs w:val="24"/>
        </w:rPr>
      </w:pPr>
    </w:p>
    <w:p w14:paraId="109E8CD2"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Raccogliamoci davanti a Dio nostro Padre,</w:t>
      </w:r>
    </w:p>
    <w:p w14:paraId="2D8D0572"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perché accolga la nostra umile preghiera</w:t>
      </w:r>
    </w:p>
    <w:p w14:paraId="16169FE3"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Il silenzio che ora compiamo </w:t>
      </w:r>
    </w:p>
    <w:p w14:paraId="7D008727"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ci unisca profondamente al Signore Gesù,</w:t>
      </w:r>
    </w:p>
    <w:p w14:paraId="184DCC25"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immolato, sepolto e risuscitato, presente nell’Eucaristia</w:t>
      </w:r>
    </w:p>
    <w:p w14:paraId="6178DB3A" w14:textId="07F3E862"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che ora vogliamo [se la preghiera si fa in casa si ag</w:t>
      </w:r>
      <w:r>
        <w:rPr>
          <w:rFonts w:ascii="Palatino Linotype" w:hAnsi="Palatino Linotype"/>
          <w:sz w:val="24"/>
          <w:szCs w:val="24"/>
        </w:rPr>
        <w:t xml:space="preserve">giunge: spiritualmente] adorare </w:t>
      </w:r>
      <w:r w:rsidRPr="00CA2BEF">
        <w:rPr>
          <w:rFonts w:ascii="Palatino Linotype" w:hAnsi="Palatino Linotype"/>
          <w:sz w:val="24"/>
          <w:szCs w:val="24"/>
        </w:rPr>
        <w:t>con le parole del Serafico Padre San Francesco.</w:t>
      </w:r>
    </w:p>
    <w:p w14:paraId="747F2F7C" w14:textId="77777777" w:rsidR="00CA2BEF" w:rsidRPr="00CA2BEF" w:rsidRDefault="00CA2BEF" w:rsidP="00CA2BEF">
      <w:pPr>
        <w:spacing w:after="0" w:line="276" w:lineRule="auto"/>
        <w:jc w:val="both"/>
        <w:rPr>
          <w:rFonts w:ascii="Palatino Linotype" w:hAnsi="Palatino Linotype"/>
          <w:sz w:val="24"/>
          <w:szCs w:val="24"/>
        </w:rPr>
      </w:pPr>
    </w:p>
    <w:p w14:paraId="4E4DAC12" w14:textId="77777777" w:rsid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Quindi tutti insieme proseguono:</w:t>
      </w:r>
    </w:p>
    <w:p w14:paraId="1BB500FA" w14:textId="77777777" w:rsidR="00B85E3A" w:rsidRPr="00CA2BEF" w:rsidRDefault="00B85E3A" w:rsidP="00CA2BEF">
      <w:pPr>
        <w:spacing w:after="0" w:line="276" w:lineRule="auto"/>
        <w:jc w:val="both"/>
        <w:rPr>
          <w:rFonts w:ascii="Palatino Linotype" w:hAnsi="Palatino Linotype"/>
          <w:sz w:val="24"/>
          <w:szCs w:val="24"/>
        </w:rPr>
      </w:pPr>
    </w:p>
    <w:p w14:paraId="14CF0A7B" w14:textId="33269C78" w:rsidR="00CA2BEF" w:rsidRPr="00CA2BEF" w:rsidRDefault="00CA2BEF" w:rsidP="00CA2BEF">
      <w:pPr>
        <w:spacing w:after="0" w:line="276" w:lineRule="auto"/>
        <w:jc w:val="center"/>
        <w:rPr>
          <w:rFonts w:ascii="Palatino Linotype" w:hAnsi="Palatino Linotype"/>
          <w:b/>
          <w:sz w:val="24"/>
          <w:szCs w:val="24"/>
        </w:rPr>
      </w:pPr>
      <w:r w:rsidRPr="00CA2BEF">
        <w:rPr>
          <w:rFonts w:ascii="Palatino Linotype" w:hAnsi="Palatino Linotype"/>
          <w:b/>
          <w:sz w:val="24"/>
          <w:szCs w:val="24"/>
        </w:rPr>
        <w:t>TI ADORIAMO, SIGNORE GESÙ CRISTO,</w:t>
      </w:r>
    </w:p>
    <w:p w14:paraId="13C7FAE7" w14:textId="77777777" w:rsidR="00CA2BEF" w:rsidRDefault="00CA2BEF" w:rsidP="00CA2BEF">
      <w:pPr>
        <w:spacing w:after="0" w:line="276" w:lineRule="auto"/>
        <w:jc w:val="center"/>
        <w:rPr>
          <w:rFonts w:ascii="Palatino Linotype" w:hAnsi="Palatino Linotype"/>
          <w:b/>
          <w:sz w:val="24"/>
          <w:szCs w:val="24"/>
        </w:rPr>
      </w:pPr>
      <w:r w:rsidRPr="00CA2BEF">
        <w:rPr>
          <w:rFonts w:ascii="Palatino Linotype" w:hAnsi="Palatino Linotype"/>
          <w:b/>
          <w:sz w:val="24"/>
          <w:szCs w:val="24"/>
        </w:rPr>
        <w:t>QUI E IN TUTTE LE TUE CHIESE</w:t>
      </w:r>
    </w:p>
    <w:p w14:paraId="65D1BF49" w14:textId="79F11B99" w:rsidR="00CA2BEF" w:rsidRPr="00CA2BEF" w:rsidRDefault="00CA2BEF" w:rsidP="00CA2BEF">
      <w:pPr>
        <w:spacing w:after="0" w:line="276" w:lineRule="auto"/>
        <w:jc w:val="center"/>
        <w:rPr>
          <w:rFonts w:ascii="Palatino Linotype" w:hAnsi="Palatino Linotype"/>
          <w:b/>
          <w:sz w:val="24"/>
          <w:szCs w:val="24"/>
        </w:rPr>
      </w:pPr>
      <w:r w:rsidRPr="00CA2BEF">
        <w:rPr>
          <w:rFonts w:ascii="Palatino Linotype" w:hAnsi="Palatino Linotype"/>
          <w:b/>
          <w:sz w:val="24"/>
          <w:szCs w:val="24"/>
        </w:rPr>
        <w:t xml:space="preserve"> CHE SONO NEL MONDO INTERO</w:t>
      </w:r>
    </w:p>
    <w:p w14:paraId="3AA452F9" w14:textId="77777777" w:rsidR="00CA2BEF" w:rsidRPr="00CA2BEF" w:rsidRDefault="00CA2BEF" w:rsidP="00CA2BEF">
      <w:pPr>
        <w:spacing w:after="0" w:line="276" w:lineRule="auto"/>
        <w:jc w:val="center"/>
        <w:rPr>
          <w:rFonts w:ascii="Palatino Linotype" w:hAnsi="Palatino Linotype"/>
          <w:b/>
          <w:sz w:val="24"/>
          <w:szCs w:val="24"/>
        </w:rPr>
      </w:pPr>
      <w:r w:rsidRPr="00CA2BEF">
        <w:rPr>
          <w:rFonts w:ascii="Palatino Linotype" w:hAnsi="Palatino Linotype"/>
          <w:b/>
          <w:sz w:val="24"/>
          <w:szCs w:val="24"/>
        </w:rPr>
        <w:t>E TI BENEDICIAMO, PERCHÉ CON LA TUA SANTA CROCE HAI REDENTO IL MONDO.</w:t>
      </w:r>
    </w:p>
    <w:p w14:paraId="4D0FF32C" w14:textId="77777777" w:rsidR="00CA2BEF" w:rsidRPr="00CA2BEF" w:rsidRDefault="00CA2BEF" w:rsidP="00CA2BEF">
      <w:pPr>
        <w:spacing w:after="0" w:line="276" w:lineRule="auto"/>
        <w:jc w:val="both"/>
        <w:rPr>
          <w:rFonts w:ascii="Palatino Linotype" w:hAnsi="Palatino Linotype"/>
          <w:sz w:val="24"/>
          <w:szCs w:val="24"/>
        </w:rPr>
      </w:pPr>
    </w:p>
    <w:p w14:paraId="77F0BB38" w14:textId="31BCB8D0" w:rsidR="00CA2BEF" w:rsidRPr="00CA2BEF" w:rsidRDefault="00CA2BEF" w:rsidP="00CA2BEF">
      <w:pPr>
        <w:spacing w:after="0" w:line="276" w:lineRule="auto"/>
        <w:jc w:val="both"/>
        <w:rPr>
          <w:rFonts w:ascii="Palatino Linotype" w:hAnsi="Palatino Linotype"/>
          <w:i/>
          <w:sz w:val="24"/>
          <w:szCs w:val="24"/>
        </w:rPr>
      </w:pPr>
      <w:r w:rsidRPr="00CA2BEF">
        <w:rPr>
          <w:rFonts w:ascii="Palatino Linotype" w:hAnsi="Palatino Linotype"/>
          <w:i/>
          <w:sz w:val="24"/>
          <w:szCs w:val="24"/>
        </w:rPr>
        <w:t>Tutti in silenzio, si rivolgono con la mente al Signore Gesù Cristo, adorando la sua presenza.</w:t>
      </w:r>
    </w:p>
    <w:p w14:paraId="694B442F" w14:textId="77777777" w:rsidR="00CA2BEF" w:rsidRPr="00CA2BEF" w:rsidRDefault="00CA2BEF" w:rsidP="00CA2BEF">
      <w:pPr>
        <w:spacing w:after="0" w:line="276" w:lineRule="auto"/>
        <w:jc w:val="both"/>
        <w:rPr>
          <w:rFonts w:ascii="Palatino Linotype" w:hAnsi="Palatino Linotype"/>
          <w:i/>
          <w:sz w:val="24"/>
          <w:szCs w:val="24"/>
        </w:rPr>
      </w:pPr>
      <w:r w:rsidRPr="00CA2BEF">
        <w:rPr>
          <w:rFonts w:ascii="Palatino Linotype" w:hAnsi="Palatino Linotype"/>
          <w:i/>
          <w:sz w:val="24"/>
          <w:szCs w:val="24"/>
        </w:rPr>
        <w:t>Possono anche mettersi in ginocchio.</w:t>
      </w:r>
    </w:p>
    <w:p w14:paraId="62BFD78C" w14:textId="77777777" w:rsidR="00CA2BEF" w:rsidRPr="00CA2BEF" w:rsidRDefault="00CA2BEF" w:rsidP="00CA2BEF">
      <w:pPr>
        <w:spacing w:after="0" w:line="276" w:lineRule="auto"/>
        <w:jc w:val="both"/>
        <w:rPr>
          <w:rFonts w:ascii="Palatino Linotype" w:hAnsi="Palatino Linotype"/>
          <w:b/>
          <w:sz w:val="24"/>
          <w:szCs w:val="24"/>
        </w:rPr>
      </w:pPr>
      <w:r w:rsidRPr="00CA2BEF">
        <w:rPr>
          <w:rFonts w:ascii="Palatino Linotype" w:hAnsi="Palatino Linotype"/>
          <w:b/>
          <w:sz w:val="24"/>
          <w:szCs w:val="24"/>
        </w:rPr>
        <w:lastRenderedPageBreak/>
        <w:t>INVOCAZIONI E PREGHIERA DEL SIGNORE</w:t>
      </w:r>
    </w:p>
    <w:p w14:paraId="74BD01C1" w14:textId="77777777" w:rsidR="00CA2BEF" w:rsidRPr="00CA2BEF" w:rsidRDefault="00CA2BEF" w:rsidP="00CA2BEF">
      <w:pPr>
        <w:spacing w:after="0" w:line="276" w:lineRule="auto"/>
        <w:jc w:val="both"/>
        <w:rPr>
          <w:rFonts w:ascii="Palatino Linotype" w:hAnsi="Palatino Linotype"/>
          <w:sz w:val="24"/>
          <w:szCs w:val="24"/>
        </w:rPr>
      </w:pPr>
    </w:p>
    <w:p w14:paraId="11F93889" w14:textId="77777777" w:rsidR="00CA2BEF" w:rsidRPr="00CA2BEF" w:rsidRDefault="00CA2BEF" w:rsidP="00CA2BEF">
      <w:pPr>
        <w:spacing w:after="0" w:line="276" w:lineRule="auto"/>
        <w:jc w:val="both"/>
        <w:rPr>
          <w:rFonts w:ascii="Palatino Linotype" w:hAnsi="Palatino Linotype"/>
          <w:i/>
          <w:sz w:val="24"/>
          <w:szCs w:val="24"/>
        </w:rPr>
      </w:pPr>
      <w:r w:rsidRPr="00CA2BEF">
        <w:rPr>
          <w:rFonts w:ascii="Palatino Linotype" w:hAnsi="Palatino Linotype"/>
          <w:i/>
          <w:sz w:val="24"/>
          <w:szCs w:val="24"/>
        </w:rPr>
        <w:t>Colui che guida la preghiera dice:</w:t>
      </w:r>
    </w:p>
    <w:p w14:paraId="284B57A5" w14:textId="77777777" w:rsidR="00CA2BEF" w:rsidRDefault="00CA2BEF" w:rsidP="00CA2BEF">
      <w:pPr>
        <w:spacing w:after="0" w:line="276" w:lineRule="auto"/>
        <w:jc w:val="both"/>
        <w:rPr>
          <w:rFonts w:ascii="Palatino Linotype" w:hAnsi="Palatino Linotype"/>
          <w:sz w:val="24"/>
          <w:szCs w:val="24"/>
        </w:rPr>
      </w:pPr>
    </w:p>
    <w:p w14:paraId="20FA9725"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Rinnovati dall’ascolto della Parola di Dio</w:t>
      </w:r>
    </w:p>
    <w:p w14:paraId="6D6E2BC8" w14:textId="77777777" w:rsid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e uniti al dono di salvezza operato dal Signore Gesù Cristo </w:t>
      </w:r>
    </w:p>
    <w:p w14:paraId="488522D5" w14:textId="36928581"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sulla Croce,</w:t>
      </w:r>
    </w:p>
    <w:p w14:paraId="36962EA7"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preghiamo per la Chiesa e per il mondo intero.</w:t>
      </w:r>
    </w:p>
    <w:p w14:paraId="3A889E60" w14:textId="77777777" w:rsidR="00CA2BEF" w:rsidRPr="00CA2BEF" w:rsidRDefault="00CA2BEF" w:rsidP="00CA2BEF">
      <w:pPr>
        <w:spacing w:after="0" w:line="276" w:lineRule="auto"/>
        <w:jc w:val="both"/>
        <w:rPr>
          <w:rFonts w:ascii="Palatino Linotype" w:hAnsi="Palatino Linotype"/>
          <w:sz w:val="24"/>
          <w:szCs w:val="24"/>
        </w:rPr>
      </w:pPr>
    </w:p>
    <w:p w14:paraId="26309D52"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eastAsia="MS Gothic" w:hAnsi="Palatino Linotype" w:cs="MS Gothic" w:hint="eastAsia"/>
          <w:sz w:val="24"/>
          <w:szCs w:val="24"/>
        </w:rPr>
        <w:t>℞</w:t>
      </w:r>
      <w:r w:rsidRPr="00CA2BEF">
        <w:rPr>
          <w:rFonts w:ascii="Palatino Linotype" w:hAnsi="Palatino Linotype"/>
          <w:sz w:val="24"/>
          <w:szCs w:val="24"/>
        </w:rPr>
        <w:t xml:space="preserve">. </w:t>
      </w:r>
      <w:r w:rsidRPr="00CA2BEF">
        <w:rPr>
          <w:rFonts w:ascii="Palatino Linotype" w:hAnsi="Palatino Linotype"/>
          <w:b/>
          <w:sz w:val="24"/>
          <w:szCs w:val="24"/>
        </w:rPr>
        <w:t>Abbi pietà del tuo polo, Signore.</w:t>
      </w:r>
    </w:p>
    <w:p w14:paraId="32102177" w14:textId="77777777" w:rsidR="00CA2BEF" w:rsidRPr="00CA2BEF" w:rsidRDefault="00CA2BEF" w:rsidP="00CA2BEF">
      <w:pPr>
        <w:spacing w:after="0" w:line="276" w:lineRule="auto"/>
        <w:jc w:val="both"/>
        <w:rPr>
          <w:rFonts w:ascii="Palatino Linotype" w:hAnsi="Palatino Linotype"/>
          <w:sz w:val="24"/>
          <w:szCs w:val="24"/>
        </w:rPr>
      </w:pPr>
    </w:p>
    <w:p w14:paraId="2FE0A16E"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Illumina la tua Chiesa.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579DD293"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Sostieni il nostro papa Francesco.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5CA43488"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Accompagna il nostro Vescovo Oscar.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22802B29"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Rendi libera e prospera la nostra Nazione italiana.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2A0490FF"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Custodisci i popoli nella pace.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0C3B5CF5"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Allontana ogni malattia e ogni sciagura.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5C69E012"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Sii presente in ogni famiglia.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64C5EDCD"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Rivesti della tua luce i monaci, gli eremiti e i contemplativi.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1840B475"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Riempi della tua presenza le Case di spiritualità.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05579DF6"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Soccorri i poveri.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0D53955A"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Conforta gli orfani e le vedove.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5A954CE6"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Guarisci i malati.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2CB3FE07"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Visita gli agonizzanti.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102530A8"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 xml:space="preserve">Concedi la luce ai defunti. </w:t>
      </w:r>
      <w:r w:rsidRPr="00CA2BEF">
        <w:rPr>
          <w:rFonts w:ascii="Palatino Linotype" w:eastAsia="MS Gothic" w:hAnsi="Palatino Linotype" w:cs="MS Gothic" w:hint="eastAsia"/>
          <w:sz w:val="24"/>
          <w:szCs w:val="24"/>
        </w:rPr>
        <w:t>℞</w:t>
      </w:r>
      <w:r w:rsidRPr="00CA2BEF">
        <w:rPr>
          <w:rFonts w:ascii="Palatino Linotype" w:hAnsi="Palatino Linotype"/>
          <w:sz w:val="24"/>
          <w:szCs w:val="24"/>
        </w:rPr>
        <w:t>.</w:t>
      </w:r>
    </w:p>
    <w:p w14:paraId="7DC855E6" w14:textId="77777777" w:rsidR="00CA2BEF" w:rsidRPr="00CA2BEF" w:rsidRDefault="00CA2BEF" w:rsidP="00CA2BEF">
      <w:pPr>
        <w:spacing w:after="0" w:line="276" w:lineRule="auto"/>
        <w:jc w:val="both"/>
        <w:rPr>
          <w:rFonts w:ascii="Palatino Linotype" w:hAnsi="Palatino Linotype"/>
          <w:sz w:val="24"/>
          <w:szCs w:val="24"/>
        </w:rPr>
      </w:pPr>
    </w:p>
    <w:p w14:paraId="2E18646E" w14:textId="77777777" w:rsidR="00CA2BEF" w:rsidRDefault="00CA2BEF" w:rsidP="00CA2BEF">
      <w:pPr>
        <w:spacing w:after="0" w:line="276" w:lineRule="auto"/>
        <w:jc w:val="both"/>
        <w:rPr>
          <w:rFonts w:ascii="Palatino Linotype" w:hAnsi="Palatino Linotype"/>
          <w:sz w:val="24"/>
          <w:szCs w:val="24"/>
        </w:rPr>
      </w:pPr>
    </w:p>
    <w:p w14:paraId="78D19D22" w14:textId="77777777" w:rsidR="00CA2BEF" w:rsidRDefault="00CA2BEF" w:rsidP="00CA2BEF">
      <w:pPr>
        <w:spacing w:after="0" w:line="276" w:lineRule="auto"/>
        <w:jc w:val="both"/>
        <w:rPr>
          <w:rFonts w:ascii="Palatino Linotype" w:hAnsi="Palatino Linotype"/>
          <w:sz w:val="24"/>
          <w:szCs w:val="24"/>
        </w:rPr>
      </w:pPr>
    </w:p>
    <w:p w14:paraId="09945397"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lastRenderedPageBreak/>
        <w:t xml:space="preserve">E ora rivolgiamoci con fiducia a Dio </w:t>
      </w:r>
    </w:p>
    <w:p w14:paraId="1A578539"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e diciamo la preghiera che il Signore ci ha insegnato:</w:t>
      </w:r>
    </w:p>
    <w:p w14:paraId="2A9EAC7B" w14:textId="77777777" w:rsidR="00CA2BEF" w:rsidRPr="00CA2BEF" w:rsidRDefault="00CA2BEF" w:rsidP="00CA2BEF">
      <w:pPr>
        <w:spacing w:after="0" w:line="276" w:lineRule="auto"/>
        <w:jc w:val="both"/>
        <w:rPr>
          <w:rFonts w:ascii="Palatino Linotype" w:hAnsi="Palatino Linotype"/>
          <w:sz w:val="24"/>
          <w:szCs w:val="24"/>
        </w:rPr>
      </w:pPr>
    </w:p>
    <w:p w14:paraId="244BBD2F" w14:textId="77777777" w:rsidR="00CA2BEF" w:rsidRPr="00CA2BEF" w:rsidRDefault="00CA2BEF" w:rsidP="00CA2BEF">
      <w:pPr>
        <w:spacing w:after="0" w:line="276" w:lineRule="auto"/>
        <w:jc w:val="both"/>
        <w:rPr>
          <w:rFonts w:ascii="Palatino Linotype" w:hAnsi="Palatino Linotype"/>
          <w:b/>
          <w:sz w:val="24"/>
          <w:szCs w:val="24"/>
        </w:rPr>
      </w:pPr>
      <w:r w:rsidRPr="00CA2BEF">
        <w:rPr>
          <w:rFonts w:ascii="Palatino Linotype" w:hAnsi="Palatino Linotype"/>
          <w:b/>
          <w:sz w:val="24"/>
          <w:szCs w:val="24"/>
        </w:rPr>
        <w:t>Padre nostro.</w:t>
      </w:r>
    </w:p>
    <w:p w14:paraId="08A56707" w14:textId="77777777" w:rsidR="00CA2BEF" w:rsidRPr="00CA2BEF" w:rsidRDefault="00CA2BEF" w:rsidP="00CA2BEF">
      <w:pPr>
        <w:spacing w:after="0" w:line="276" w:lineRule="auto"/>
        <w:jc w:val="both"/>
        <w:rPr>
          <w:rFonts w:ascii="Palatino Linotype" w:hAnsi="Palatino Linotype"/>
          <w:sz w:val="24"/>
          <w:szCs w:val="24"/>
        </w:rPr>
      </w:pPr>
    </w:p>
    <w:p w14:paraId="4C6E3ECD" w14:textId="77777777" w:rsidR="00CA2BEF" w:rsidRPr="00CA2BEF" w:rsidRDefault="00CA2BEF" w:rsidP="00CA2BEF">
      <w:pPr>
        <w:spacing w:after="0" w:line="276" w:lineRule="auto"/>
        <w:jc w:val="both"/>
        <w:rPr>
          <w:rFonts w:ascii="Palatino Linotype" w:hAnsi="Palatino Linotype"/>
          <w:sz w:val="24"/>
          <w:szCs w:val="24"/>
        </w:rPr>
      </w:pPr>
    </w:p>
    <w:p w14:paraId="3C6C0E59"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PREGHIERA</w:t>
      </w:r>
    </w:p>
    <w:p w14:paraId="186F37F0" w14:textId="77777777" w:rsidR="00CA2BEF" w:rsidRPr="00CA2BEF" w:rsidRDefault="00CA2BEF" w:rsidP="00CA2BEF">
      <w:pPr>
        <w:spacing w:after="0" w:line="276" w:lineRule="auto"/>
        <w:jc w:val="both"/>
        <w:rPr>
          <w:rFonts w:ascii="Palatino Linotype" w:hAnsi="Palatino Linotype"/>
          <w:sz w:val="24"/>
          <w:szCs w:val="24"/>
        </w:rPr>
      </w:pPr>
    </w:p>
    <w:p w14:paraId="0A928A33" w14:textId="61465062" w:rsidR="00CA2BEF" w:rsidRPr="00CA2BEF" w:rsidRDefault="00CA2BEF" w:rsidP="00CA2BEF">
      <w:pPr>
        <w:spacing w:after="0" w:line="276" w:lineRule="auto"/>
        <w:jc w:val="both"/>
        <w:rPr>
          <w:rFonts w:ascii="Palatino Linotype" w:hAnsi="Palatino Linotype"/>
          <w:sz w:val="24"/>
          <w:szCs w:val="24"/>
        </w:rPr>
      </w:pPr>
      <w:r>
        <w:rPr>
          <w:rFonts w:ascii="Palatino Linotype" w:hAnsi="Palatino Linotype"/>
          <w:sz w:val="24"/>
          <w:szCs w:val="24"/>
        </w:rPr>
        <w:t xml:space="preserve">O </w:t>
      </w:r>
      <w:r w:rsidRPr="00CA2BEF">
        <w:rPr>
          <w:rFonts w:ascii="Palatino Linotype" w:hAnsi="Palatino Linotype"/>
          <w:sz w:val="24"/>
          <w:szCs w:val="24"/>
        </w:rPr>
        <w:t>Padre, che ci chiami ad ascoltare il tuo amato Figlio,</w:t>
      </w:r>
    </w:p>
    <w:p w14:paraId="32CC7403" w14:textId="6186A235"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nutri la nostra fede con la tua Parola</w:t>
      </w:r>
    </w:p>
    <w:p w14:paraId="688B5461"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e purifica gli occhi del nostro spirito,</w:t>
      </w:r>
    </w:p>
    <w:p w14:paraId="4430FD68"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perché possiamo godere la visione della tua gloria.</w:t>
      </w:r>
    </w:p>
    <w:p w14:paraId="26765566"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Ti preghiamo, Signore onnipotente e misericordioso,</w:t>
      </w:r>
    </w:p>
    <w:p w14:paraId="24B702FF"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ristoro nella fatica, sostegno nella debolezza, conforto nel pianto,</w:t>
      </w:r>
    </w:p>
    <w:p w14:paraId="1BFABB6B"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ascolta la preghiera che rivolgiamo a te:</w:t>
      </w:r>
    </w:p>
    <w:p w14:paraId="7CF4B5FC"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salvaci da ogni prova e turbamento,</w:t>
      </w:r>
    </w:p>
    <w:p w14:paraId="52F674A4"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liberaci da ogni malattia e angustia dello spirito</w:t>
      </w:r>
    </w:p>
    <w:p w14:paraId="53E5873A"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e donaci un sicuro rifugio nella tua misericordia.</w:t>
      </w:r>
    </w:p>
    <w:p w14:paraId="27819922"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Per Cristo nostro Signore.</w:t>
      </w:r>
    </w:p>
    <w:p w14:paraId="31DC77C2"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eastAsia="MS Gothic" w:hAnsi="Palatino Linotype" w:cs="MS Gothic" w:hint="eastAsia"/>
          <w:sz w:val="24"/>
          <w:szCs w:val="24"/>
        </w:rPr>
        <w:t>℞</w:t>
      </w:r>
      <w:r w:rsidRPr="00CA2BEF">
        <w:rPr>
          <w:rFonts w:ascii="Palatino Linotype" w:hAnsi="Palatino Linotype"/>
          <w:sz w:val="24"/>
          <w:szCs w:val="24"/>
        </w:rPr>
        <w:t xml:space="preserve">. </w:t>
      </w:r>
      <w:r w:rsidRPr="00CA2BEF">
        <w:rPr>
          <w:rFonts w:ascii="Palatino Linotype" w:hAnsi="Palatino Linotype"/>
          <w:b/>
          <w:sz w:val="24"/>
          <w:szCs w:val="24"/>
        </w:rPr>
        <w:t>Amen.</w:t>
      </w:r>
    </w:p>
    <w:p w14:paraId="61AFA9DE" w14:textId="77777777" w:rsidR="00CA2BEF" w:rsidRPr="00CA2BEF" w:rsidRDefault="00CA2BEF" w:rsidP="00CA2BEF">
      <w:pPr>
        <w:spacing w:after="0" w:line="276" w:lineRule="auto"/>
        <w:jc w:val="both"/>
        <w:rPr>
          <w:rFonts w:ascii="Palatino Linotype" w:hAnsi="Palatino Linotype"/>
          <w:sz w:val="24"/>
          <w:szCs w:val="24"/>
        </w:rPr>
      </w:pPr>
    </w:p>
    <w:p w14:paraId="2B149DDD" w14:textId="77777777" w:rsidR="00CA2BEF" w:rsidRDefault="00CA2BEF" w:rsidP="00CA2BEF">
      <w:pPr>
        <w:spacing w:after="0" w:line="276" w:lineRule="auto"/>
        <w:jc w:val="both"/>
        <w:rPr>
          <w:rFonts w:ascii="Palatino Linotype" w:hAnsi="Palatino Linotype"/>
          <w:i/>
          <w:sz w:val="24"/>
          <w:szCs w:val="24"/>
        </w:rPr>
      </w:pPr>
      <w:r w:rsidRPr="00CA2BEF">
        <w:rPr>
          <w:rFonts w:ascii="Palatino Linotype" w:hAnsi="Palatino Linotype"/>
          <w:i/>
          <w:sz w:val="24"/>
          <w:szCs w:val="24"/>
        </w:rPr>
        <w:t>Colui che guida la preghiera invoca la benedizione di Dio su tutti i presenti e, facendosi il segno della Croce, dice:</w:t>
      </w:r>
    </w:p>
    <w:p w14:paraId="782D1488" w14:textId="77777777" w:rsidR="002C1A8F" w:rsidRPr="00CA2BEF" w:rsidRDefault="002C1A8F" w:rsidP="00CA2BEF">
      <w:pPr>
        <w:spacing w:after="0" w:line="276" w:lineRule="auto"/>
        <w:jc w:val="both"/>
        <w:rPr>
          <w:rFonts w:ascii="Palatino Linotype" w:hAnsi="Palatino Linotype"/>
          <w:i/>
          <w:sz w:val="24"/>
          <w:szCs w:val="24"/>
        </w:rPr>
      </w:pPr>
    </w:p>
    <w:p w14:paraId="50F8F68F"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Il Signore ci guidi nel cammino della Quaresima</w:t>
      </w:r>
    </w:p>
    <w:p w14:paraId="7A17AC87"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all’autentica conversione del cuore,</w:t>
      </w:r>
    </w:p>
    <w:p w14:paraId="7942BC6A" w14:textId="77777777" w:rsidR="00CA2BEF" w:rsidRPr="00CA2BEF" w:rsidRDefault="00CA2BEF" w:rsidP="00CA2BEF">
      <w:pPr>
        <w:spacing w:after="0" w:line="276" w:lineRule="auto"/>
        <w:jc w:val="both"/>
        <w:rPr>
          <w:rFonts w:ascii="Palatino Linotype" w:hAnsi="Palatino Linotype"/>
          <w:sz w:val="24"/>
          <w:szCs w:val="24"/>
        </w:rPr>
      </w:pPr>
      <w:r w:rsidRPr="00CA2BEF">
        <w:rPr>
          <w:rFonts w:ascii="Palatino Linotype" w:hAnsi="Palatino Linotype"/>
          <w:sz w:val="24"/>
          <w:szCs w:val="24"/>
        </w:rPr>
        <w:t>ci benedica, ci protegga e ci custodisca nel suo amore.</w:t>
      </w:r>
    </w:p>
    <w:p w14:paraId="50FB38FC" w14:textId="5E48D8CD" w:rsidR="0080586D" w:rsidRDefault="00CA2BEF" w:rsidP="00CA2BEF">
      <w:pPr>
        <w:spacing w:after="0" w:line="276" w:lineRule="auto"/>
        <w:jc w:val="both"/>
        <w:rPr>
          <w:rFonts w:ascii="Palatino Linotype" w:hAnsi="Palatino Linotype"/>
          <w:sz w:val="24"/>
          <w:szCs w:val="24"/>
        </w:rPr>
      </w:pPr>
      <w:r w:rsidRPr="00CA2BEF">
        <w:rPr>
          <w:rFonts w:ascii="Palatino Linotype" w:eastAsia="MS Gothic" w:hAnsi="Palatino Linotype" w:cs="MS Gothic" w:hint="eastAsia"/>
          <w:sz w:val="24"/>
          <w:szCs w:val="24"/>
        </w:rPr>
        <w:t>℞</w:t>
      </w:r>
      <w:r w:rsidRPr="00CA2BEF">
        <w:rPr>
          <w:rFonts w:ascii="Palatino Linotype" w:hAnsi="Palatino Linotype"/>
          <w:sz w:val="24"/>
          <w:szCs w:val="24"/>
        </w:rPr>
        <w:t xml:space="preserve">. </w:t>
      </w:r>
      <w:r w:rsidRPr="00CA2BEF">
        <w:rPr>
          <w:rFonts w:ascii="Palatino Linotype" w:hAnsi="Palatino Linotype"/>
          <w:b/>
          <w:sz w:val="24"/>
          <w:szCs w:val="24"/>
        </w:rPr>
        <w:t>Amen.</w:t>
      </w:r>
      <w:r>
        <w:rPr>
          <w:rFonts w:ascii="Palatino Linotype" w:hAnsi="Palatino Linotype"/>
          <w:sz w:val="24"/>
          <w:szCs w:val="24"/>
        </w:rPr>
        <w:t xml:space="preserve"> </w:t>
      </w:r>
    </w:p>
    <w:p w14:paraId="5C927678" w14:textId="79D7B348" w:rsidR="002C1A8F" w:rsidRPr="002C1A8F" w:rsidRDefault="002C1A8F" w:rsidP="00CA2BEF">
      <w:pPr>
        <w:spacing w:after="0" w:line="276" w:lineRule="auto"/>
        <w:jc w:val="both"/>
        <w:rPr>
          <w:rFonts w:ascii="Palatino Linotype" w:hAnsi="Palatino Linotype"/>
          <w:b/>
          <w:sz w:val="24"/>
          <w:szCs w:val="24"/>
        </w:rPr>
      </w:pPr>
      <w:r w:rsidRPr="002C1A8F">
        <w:rPr>
          <w:rFonts w:ascii="Palatino Linotype" w:hAnsi="Palatino Linotype"/>
          <w:b/>
          <w:sz w:val="24"/>
          <w:szCs w:val="24"/>
        </w:rPr>
        <w:lastRenderedPageBreak/>
        <w:t>****</w:t>
      </w:r>
    </w:p>
    <w:p w14:paraId="7479AF1F" w14:textId="6DED8E3E" w:rsidR="002C1A8F" w:rsidRDefault="002C1A8F" w:rsidP="00CA2BEF">
      <w:pPr>
        <w:spacing w:after="0" w:line="276" w:lineRule="auto"/>
        <w:jc w:val="both"/>
        <w:rPr>
          <w:rFonts w:ascii="Palatino Linotype" w:hAnsi="Palatino Linotype"/>
          <w:sz w:val="24"/>
          <w:szCs w:val="24"/>
        </w:rPr>
      </w:pPr>
      <w:r>
        <w:rPr>
          <w:rFonts w:ascii="Palatino Linotype" w:hAnsi="Palatino Linotype"/>
          <w:sz w:val="24"/>
          <w:szCs w:val="24"/>
        </w:rPr>
        <w:t>PER CONCLUDERE LA PREGHIERA IN CHIESA</w:t>
      </w:r>
    </w:p>
    <w:p w14:paraId="6305BB41" w14:textId="77777777" w:rsidR="002C1A8F" w:rsidRDefault="002C1A8F" w:rsidP="00CA2BEF">
      <w:pPr>
        <w:spacing w:after="0" w:line="276" w:lineRule="auto"/>
        <w:jc w:val="both"/>
        <w:rPr>
          <w:rFonts w:ascii="Palatino Linotype" w:hAnsi="Palatino Linotype"/>
          <w:sz w:val="24"/>
          <w:szCs w:val="24"/>
        </w:rPr>
      </w:pPr>
    </w:p>
    <w:p w14:paraId="6436A93F" w14:textId="7C7D961C"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IL PANE DEL CAMMINO</w:t>
      </w:r>
    </w:p>
    <w:p w14:paraId="2007BCD7" w14:textId="77777777" w:rsidR="002C1A8F" w:rsidRPr="002C1A8F" w:rsidRDefault="002C1A8F" w:rsidP="002C1A8F">
      <w:pPr>
        <w:spacing w:after="0" w:line="276" w:lineRule="auto"/>
        <w:jc w:val="both"/>
        <w:rPr>
          <w:rFonts w:ascii="Palatino Linotype" w:hAnsi="Palatino Linotype"/>
          <w:i/>
          <w:sz w:val="24"/>
          <w:szCs w:val="24"/>
        </w:rPr>
      </w:pPr>
      <w:r w:rsidRPr="002C1A8F">
        <w:rPr>
          <w:rFonts w:ascii="Palatino Linotype" w:hAnsi="Palatino Linotype"/>
          <w:i/>
          <w:sz w:val="24"/>
          <w:szCs w:val="24"/>
        </w:rPr>
        <w:t>L’acqua e il sangue, sgorgati dal costato di Cristo, sono simbolo dei Sacramenti della Chiesa. Spostati davanti al tabernacolo, dove viene conservata l’Eucaristia, tesoro della Chiesa.</w:t>
      </w:r>
    </w:p>
    <w:p w14:paraId="63E44D9C" w14:textId="77777777" w:rsidR="002C1A8F" w:rsidRPr="002C1A8F" w:rsidRDefault="002C1A8F" w:rsidP="002C1A8F">
      <w:pPr>
        <w:spacing w:after="0" w:line="276" w:lineRule="auto"/>
        <w:jc w:val="both"/>
        <w:rPr>
          <w:rFonts w:ascii="Palatino Linotype" w:hAnsi="Palatino Linotype"/>
          <w:sz w:val="24"/>
          <w:szCs w:val="24"/>
        </w:rPr>
      </w:pPr>
    </w:p>
    <w:p w14:paraId="48823AC7" w14:textId="77777777" w:rsidR="002C1A8F" w:rsidRPr="002C1A8F" w:rsidRDefault="002C1A8F" w:rsidP="002C1A8F">
      <w:pPr>
        <w:spacing w:after="0" w:line="276" w:lineRule="auto"/>
        <w:jc w:val="both"/>
        <w:rPr>
          <w:rFonts w:ascii="Palatino Linotype" w:hAnsi="Palatino Linotype"/>
          <w:b/>
          <w:sz w:val="24"/>
          <w:szCs w:val="24"/>
        </w:rPr>
      </w:pPr>
      <w:r w:rsidRPr="002C1A8F">
        <w:rPr>
          <w:rFonts w:ascii="Palatino Linotype" w:hAnsi="Palatino Linotype"/>
          <w:b/>
          <w:sz w:val="24"/>
          <w:szCs w:val="24"/>
        </w:rPr>
        <w:t>Dai Discorsi di s. Agostino, vescovo (discorso 228B)</w:t>
      </w:r>
    </w:p>
    <w:p w14:paraId="4715CDB8"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«Cristo Signore nostro, dunque, che nel patire offrì per noi quel che nel nascere aveva preso da noi, divenuto in eterno il più grande dei sacerdoti, dispose che si offrisse il sacrificio che voi vedete, cioè il suo corpo e il suo sangue. Infatti, il suo corpo, squarciato dalla lancia, effuse acqua e sangue, con cui rimise i nostri peccati. Ricordando questa grazia, operando la vostra salute (che poi è Dio che la opera in voi), con timore e tremore accostatevi a partecipare di quest'altare. Riconoscete nel pane quello stesso [corpo] che pendette sulla croce, e nel calice quello stesso [sangue] che sgorgò dal suo fianco. Anche gli antichi sacrifici del popolo di Dio, nella loro molteplice varietà, prefiguravano quest'unico sacrificio che doveva venire.  E Cristo è nel medesimo tempo la pecora, per l'innocenza della sua anima pura, e il capro, per la sua carne somigliante a quella del peccato. E qualsiasi altra cosa, che in molte e diverse maniere sia prefigurata nei sacrifici dell'Antico Testamento, si riferisce soltanto a questo [sacrificio] che è stato rivelato nel Nuovo Testamento.</w:t>
      </w:r>
    </w:p>
    <w:p w14:paraId="2A81D520"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lastRenderedPageBreak/>
        <w:t>Prendete dunque e mangiate il corpo di Cristo, ora che anche voi siete diventati membra di Cristo nel corpo di Cristo; prendete e abbeveratevi col sangue di Cristo. Per non distaccarvi, mangiate quel che vi unisce; per non considerarvi da poco, bevete il vostro prezzo. Come questo, quando ne mangiate e bevete, si trasforma in voi, così anche voi vi trasformate nel corpo di Cristo, se vivete obbedienti e devoti. Egli, infatti, già vicino alla sua passione, facendo la Pasqua con i suoi discepoli, preso il pane, lo benedisse dicendo: Questo è il mio corpo che sarà dato per voi. Allo stesso modo, dopo averlo benedetto, diede il calice, dicendo: Questo è il mio sangue della nuova alleanza, che sarà versato per molti in remissione dei peccati. Questo già voi lo leggevate o lo ascoltavate dal Vangelo, ma non sapevate che questa Eucaristia è il Figlio stesso; ma adesso, col cuore purificato in una coscienza senza macchia e col corpo lavato con acqua monda, avvicinatevi a lui e sarete illuminati, e i vostri volti non arrossiranno».</w:t>
      </w:r>
    </w:p>
    <w:p w14:paraId="51D9F8D4" w14:textId="77777777" w:rsidR="002C1A8F" w:rsidRPr="002C1A8F" w:rsidRDefault="002C1A8F" w:rsidP="002C1A8F">
      <w:pPr>
        <w:spacing w:after="0" w:line="276" w:lineRule="auto"/>
        <w:jc w:val="both"/>
        <w:rPr>
          <w:rFonts w:ascii="Palatino Linotype" w:hAnsi="Palatino Linotype"/>
          <w:sz w:val="24"/>
          <w:szCs w:val="24"/>
        </w:rPr>
      </w:pPr>
    </w:p>
    <w:p w14:paraId="322BAC71" w14:textId="77777777" w:rsidR="002C1A8F" w:rsidRPr="002C1A8F" w:rsidRDefault="002C1A8F" w:rsidP="002C1A8F">
      <w:pPr>
        <w:spacing w:after="0" w:line="276" w:lineRule="auto"/>
        <w:jc w:val="both"/>
        <w:rPr>
          <w:rFonts w:ascii="Palatino Linotype" w:hAnsi="Palatino Linotype"/>
          <w:i/>
          <w:sz w:val="24"/>
          <w:szCs w:val="24"/>
        </w:rPr>
      </w:pPr>
      <w:r w:rsidRPr="002C1A8F">
        <w:rPr>
          <w:rFonts w:ascii="Palatino Linotype" w:hAnsi="Palatino Linotype"/>
          <w:i/>
          <w:sz w:val="24"/>
          <w:szCs w:val="24"/>
        </w:rPr>
        <w:t>Fermati un momento in chiesa per un tempo di adorazione silenziosa.</w:t>
      </w:r>
    </w:p>
    <w:p w14:paraId="50833335" w14:textId="77777777" w:rsidR="002C1A8F" w:rsidRPr="002C1A8F" w:rsidRDefault="002C1A8F" w:rsidP="002C1A8F">
      <w:pPr>
        <w:spacing w:after="0" w:line="276" w:lineRule="auto"/>
        <w:jc w:val="both"/>
        <w:rPr>
          <w:rFonts w:ascii="Palatino Linotype" w:hAnsi="Palatino Linotype"/>
          <w:i/>
          <w:sz w:val="24"/>
          <w:szCs w:val="24"/>
        </w:rPr>
      </w:pPr>
      <w:r w:rsidRPr="002C1A8F">
        <w:rPr>
          <w:rFonts w:ascii="Palatino Linotype" w:hAnsi="Palatino Linotype"/>
          <w:i/>
          <w:sz w:val="24"/>
          <w:szCs w:val="24"/>
        </w:rPr>
        <w:t>Dopo un tempo opportuno, continua la preghiera:</w:t>
      </w:r>
    </w:p>
    <w:p w14:paraId="54504F05" w14:textId="77777777" w:rsidR="002C1A8F" w:rsidRPr="002C1A8F" w:rsidRDefault="002C1A8F" w:rsidP="002C1A8F">
      <w:pPr>
        <w:spacing w:after="0" w:line="276" w:lineRule="auto"/>
        <w:jc w:val="both"/>
        <w:rPr>
          <w:rFonts w:ascii="Palatino Linotype" w:hAnsi="Palatino Linotype"/>
          <w:sz w:val="24"/>
          <w:szCs w:val="24"/>
        </w:rPr>
      </w:pPr>
    </w:p>
    <w:p w14:paraId="27F459B2"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 xml:space="preserve">COMUNIONE SPIRITUALE </w:t>
      </w:r>
    </w:p>
    <w:p w14:paraId="6421C433" w14:textId="77777777" w:rsidR="002C1A8F" w:rsidRPr="002C1A8F" w:rsidRDefault="002C1A8F" w:rsidP="002C1A8F">
      <w:pPr>
        <w:spacing w:after="0" w:line="276" w:lineRule="auto"/>
        <w:jc w:val="both"/>
        <w:rPr>
          <w:rFonts w:ascii="Palatino Linotype" w:hAnsi="Palatino Linotype"/>
          <w:sz w:val="24"/>
          <w:szCs w:val="24"/>
        </w:rPr>
      </w:pPr>
    </w:p>
    <w:p w14:paraId="7E70BDC1" w14:textId="77777777" w:rsidR="002C1A8F" w:rsidRPr="002C1A8F" w:rsidRDefault="002C1A8F" w:rsidP="002C1A8F">
      <w:pPr>
        <w:spacing w:after="0" w:line="276" w:lineRule="auto"/>
        <w:jc w:val="both"/>
        <w:rPr>
          <w:rFonts w:ascii="Palatino Linotype" w:hAnsi="Palatino Linotype"/>
          <w:i/>
          <w:sz w:val="24"/>
          <w:szCs w:val="24"/>
        </w:rPr>
      </w:pPr>
      <w:r w:rsidRPr="002C1A8F">
        <w:rPr>
          <w:rFonts w:ascii="Palatino Linotype" w:hAnsi="Palatino Linotype"/>
          <w:i/>
          <w:sz w:val="24"/>
          <w:szCs w:val="24"/>
        </w:rPr>
        <w:t>Se non puoi accostarti per ricevere l’Eucarestia, prega con queste parole per compiere il gesto della comunione spirituale.</w:t>
      </w:r>
    </w:p>
    <w:p w14:paraId="462C7E2A" w14:textId="77777777" w:rsidR="002C1A8F" w:rsidRPr="002C1A8F" w:rsidRDefault="002C1A8F" w:rsidP="002C1A8F">
      <w:pPr>
        <w:spacing w:after="0" w:line="276" w:lineRule="auto"/>
        <w:jc w:val="both"/>
        <w:rPr>
          <w:rFonts w:ascii="Palatino Linotype" w:hAnsi="Palatino Linotype"/>
          <w:sz w:val="24"/>
          <w:szCs w:val="24"/>
        </w:rPr>
      </w:pPr>
    </w:p>
    <w:p w14:paraId="33F0DE36"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Signore Gesù Cristo,</w:t>
      </w:r>
    </w:p>
    <w:p w14:paraId="3A898600"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 xml:space="preserve">credo che sei realmente presente </w:t>
      </w:r>
    </w:p>
    <w:p w14:paraId="48E6734F"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nel Santissimo Sacramento.</w:t>
      </w:r>
    </w:p>
    <w:p w14:paraId="4BE27836"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lastRenderedPageBreak/>
        <w:t xml:space="preserve">Ti amo sopra ogni cosa e Ti desidero nell'anima mia. </w:t>
      </w:r>
    </w:p>
    <w:p w14:paraId="4A2A99A4"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 xml:space="preserve">Poiché ora non posso riceverti sacramentalmente, </w:t>
      </w:r>
    </w:p>
    <w:p w14:paraId="5F55033D"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 xml:space="preserve">vieni spiritualmente nel mio cuore. </w:t>
      </w:r>
    </w:p>
    <w:p w14:paraId="5B6A331E" w14:textId="77777777" w:rsidR="002C1A8F" w:rsidRPr="002C1A8F" w:rsidRDefault="002C1A8F" w:rsidP="002C1A8F">
      <w:pPr>
        <w:spacing w:after="0" w:line="276" w:lineRule="auto"/>
        <w:jc w:val="both"/>
        <w:rPr>
          <w:rFonts w:ascii="Palatino Linotype" w:hAnsi="Palatino Linotype"/>
          <w:sz w:val="24"/>
          <w:szCs w:val="24"/>
        </w:rPr>
      </w:pPr>
      <w:r w:rsidRPr="002C1A8F">
        <w:rPr>
          <w:rFonts w:ascii="Palatino Linotype" w:hAnsi="Palatino Linotype"/>
          <w:sz w:val="24"/>
          <w:szCs w:val="24"/>
        </w:rPr>
        <w:t>Mi unisco a Te.</w:t>
      </w:r>
    </w:p>
    <w:p w14:paraId="39E25E2F" w14:textId="537BF6D2" w:rsidR="00CA2BEF" w:rsidRDefault="002C1A8F" w:rsidP="00B85E3A">
      <w:pPr>
        <w:spacing w:after="0" w:line="276" w:lineRule="auto"/>
        <w:jc w:val="both"/>
        <w:rPr>
          <w:rFonts w:ascii="Palatino Linotype" w:hAnsi="Palatino Linotype"/>
          <w:iCs/>
          <w:sz w:val="24"/>
          <w:szCs w:val="16"/>
        </w:rPr>
      </w:pPr>
      <w:r w:rsidRPr="002C1A8F">
        <w:rPr>
          <w:rFonts w:ascii="Palatino Linotype" w:hAnsi="Palatino Linotype"/>
          <w:sz w:val="24"/>
          <w:szCs w:val="24"/>
        </w:rPr>
        <w:t>Fa’ che non sia mai separato da te. Amen.</w:t>
      </w:r>
      <w:r w:rsidR="00B85E3A">
        <w:rPr>
          <w:rFonts w:ascii="Palatino Linotype" w:hAnsi="Palatino Linotype"/>
          <w:iCs/>
          <w:sz w:val="24"/>
          <w:szCs w:val="16"/>
        </w:rPr>
        <w:t xml:space="preserve"> </w:t>
      </w:r>
    </w:p>
    <w:p w14:paraId="3C43FD80" w14:textId="77777777" w:rsidR="00CA2BEF" w:rsidRDefault="00CA2BEF" w:rsidP="0080586D">
      <w:pPr>
        <w:spacing w:after="0" w:line="276" w:lineRule="auto"/>
        <w:jc w:val="center"/>
        <w:rPr>
          <w:rFonts w:ascii="Palatino Linotype" w:hAnsi="Palatino Linotype"/>
          <w:iCs/>
          <w:sz w:val="24"/>
          <w:szCs w:val="16"/>
        </w:rPr>
      </w:pPr>
    </w:p>
    <w:p w14:paraId="1760FBD5" w14:textId="77777777" w:rsidR="00CA2BEF" w:rsidRDefault="00CA2BEF" w:rsidP="0080586D">
      <w:pPr>
        <w:spacing w:after="0" w:line="276" w:lineRule="auto"/>
        <w:jc w:val="center"/>
        <w:rPr>
          <w:rFonts w:ascii="Palatino Linotype" w:hAnsi="Palatino Linotype"/>
          <w:iCs/>
          <w:sz w:val="24"/>
          <w:szCs w:val="16"/>
        </w:rPr>
      </w:pPr>
    </w:p>
    <w:p w14:paraId="7EA9D62B" w14:textId="77777777" w:rsidR="00CA2BEF" w:rsidRDefault="00CA2BEF" w:rsidP="0080586D">
      <w:pPr>
        <w:spacing w:after="0" w:line="276" w:lineRule="auto"/>
        <w:jc w:val="center"/>
        <w:rPr>
          <w:rFonts w:ascii="Palatino Linotype" w:hAnsi="Palatino Linotype"/>
          <w:iCs/>
          <w:sz w:val="24"/>
          <w:szCs w:val="16"/>
        </w:rPr>
      </w:pPr>
    </w:p>
    <w:p w14:paraId="55B8B11A" w14:textId="77777777" w:rsidR="00B85E3A" w:rsidRDefault="00B85E3A" w:rsidP="0080586D">
      <w:pPr>
        <w:spacing w:after="0" w:line="276" w:lineRule="auto"/>
        <w:jc w:val="center"/>
        <w:rPr>
          <w:rFonts w:ascii="Palatino Linotype" w:hAnsi="Palatino Linotype"/>
          <w:iCs/>
          <w:sz w:val="24"/>
          <w:szCs w:val="16"/>
        </w:rPr>
      </w:pPr>
    </w:p>
    <w:p w14:paraId="296F11FB" w14:textId="77777777" w:rsidR="00B85E3A" w:rsidRDefault="00B85E3A" w:rsidP="0080586D">
      <w:pPr>
        <w:spacing w:after="0" w:line="276" w:lineRule="auto"/>
        <w:jc w:val="center"/>
        <w:rPr>
          <w:rFonts w:ascii="Palatino Linotype" w:hAnsi="Palatino Linotype"/>
          <w:iCs/>
          <w:sz w:val="24"/>
          <w:szCs w:val="16"/>
        </w:rPr>
      </w:pPr>
    </w:p>
    <w:p w14:paraId="2511945D" w14:textId="77777777" w:rsidR="00B85E3A" w:rsidRDefault="00B85E3A" w:rsidP="0080586D">
      <w:pPr>
        <w:spacing w:after="0" w:line="276" w:lineRule="auto"/>
        <w:jc w:val="center"/>
        <w:rPr>
          <w:rFonts w:ascii="Palatino Linotype" w:hAnsi="Palatino Linotype"/>
          <w:iCs/>
          <w:sz w:val="24"/>
          <w:szCs w:val="16"/>
        </w:rPr>
      </w:pPr>
    </w:p>
    <w:p w14:paraId="2E7586E2" w14:textId="77777777" w:rsidR="00B85E3A" w:rsidRDefault="00B85E3A" w:rsidP="0080586D">
      <w:pPr>
        <w:spacing w:after="0" w:line="276" w:lineRule="auto"/>
        <w:jc w:val="center"/>
        <w:rPr>
          <w:rFonts w:ascii="Palatino Linotype" w:hAnsi="Palatino Linotype"/>
          <w:iCs/>
          <w:sz w:val="24"/>
          <w:szCs w:val="16"/>
        </w:rPr>
      </w:pPr>
    </w:p>
    <w:p w14:paraId="6DC4506F" w14:textId="77777777" w:rsidR="00B85E3A" w:rsidRDefault="00B85E3A" w:rsidP="0080586D">
      <w:pPr>
        <w:spacing w:after="0" w:line="276" w:lineRule="auto"/>
        <w:jc w:val="center"/>
        <w:rPr>
          <w:rFonts w:ascii="Palatino Linotype" w:hAnsi="Palatino Linotype"/>
          <w:iCs/>
          <w:sz w:val="24"/>
          <w:szCs w:val="16"/>
        </w:rPr>
      </w:pPr>
    </w:p>
    <w:p w14:paraId="1F4EA557" w14:textId="77777777" w:rsidR="00B85E3A" w:rsidRDefault="00B85E3A" w:rsidP="0080586D">
      <w:pPr>
        <w:spacing w:after="0" w:line="276" w:lineRule="auto"/>
        <w:jc w:val="center"/>
        <w:rPr>
          <w:rFonts w:ascii="Palatino Linotype" w:hAnsi="Palatino Linotype"/>
          <w:iCs/>
          <w:sz w:val="24"/>
          <w:szCs w:val="16"/>
        </w:rPr>
      </w:pPr>
    </w:p>
    <w:p w14:paraId="2729CD8E" w14:textId="77777777" w:rsidR="00B85E3A" w:rsidRDefault="00B85E3A" w:rsidP="0080586D">
      <w:pPr>
        <w:spacing w:after="0" w:line="276" w:lineRule="auto"/>
        <w:jc w:val="center"/>
        <w:rPr>
          <w:rFonts w:ascii="Palatino Linotype" w:hAnsi="Palatino Linotype"/>
          <w:iCs/>
          <w:sz w:val="24"/>
          <w:szCs w:val="16"/>
        </w:rPr>
      </w:pPr>
    </w:p>
    <w:p w14:paraId="09BF76FD" w14:textId="77777777" w:rsidR="00B85E3A" w:rsidRDefault="00B85E3A" w:rsidP="0080586D">
      <w:pPr>
        <w:spacing w:after="0" w:line="276" w:lineRule="auto"/>
        <w:jc w:val="center"/>
        <w:rPr>
          <w:rFonts w:ascii="Palatino Linotype" w:hAnsi="Palatino Linotype"/>
          <w:iCs/>
          <w:sz w:val="24"/>
          <w:szCs w:val="16"/>
        </w:rPr>
      </w:pPr>
    </w:p>
    <w:p w14:paraId="11447672" w14:textId="77777777" w:rsidR="00B85E3A" w:rsidRDefault="00B85E3A" w:rsidP="0080586D">
      <w:pPr>
        <w:spacing w:after="0" w:line="276" w:lineRule="auto"/>
        <w:jc w:val="center"/>
        <w:rPr>
          <w:rFonts w:ascii="Palatino Linotype" w:hAnsi="Palatino Linotype"/>
          <w:iCs/>
          <w:sz w:val="24"/>
          <w:szCs w:val="16"/>
        </w:rPr>
      </w:pPr>
    </w:p>
    <w:p w14:paraId="0A809F2D" w14:textId="77777777" w:rsidR="00B85E3A" w:rsidRDefault="00B85E3A" w:rsidP="0080586D">
      <w:pPr>
        <w:spacing w:after="0" w:line="276" w:lineRule="auto"/>
        <w:jc w:val="center"/>
        <w:rPr>
          <w:rFonts w:ascii="Palatino Linotype" w:hAnsi="Palatino Linotype"/>
          <w:iCs/>
          <w:sz w:val="24"/>
          <w:szCs w:val="16"/>
        </w:rPr>
      </w:pPr>
    </w:p>
    <w:p w14:paraId="036737D3" w14:textId="77777777" w:rsidR="00B85E3A" w:rsidRDefault="00B85E3A" w:rsidP="0080586D">
      <w:pPr>
        <w:spacing w:after="0" w:line="276" w:lineRule="auto"/>
        <w:jc w:val="center"/>
        <w:rPr>
          <w:rFonts w:ascii="Palatino Linotype" w:hAnsi="Palatino Linotype"/>
          <w:iCs/>
          <w:sz w:val="24"/>
          <w:szCs w:val="16"/>
        </w:rPr>
      </w:pPr>
    </w:p>
    <w:p w14:paraId="29D54F27" w14:textId="77777777" w:rsidR="00B85E3A" w:rsidRDefault="00B85E3A" w:rsidP="0080586D">
      <w:pPr>
        <w:spacing w:after="0" w:line="276" w:lineRule="auto"/>
        <w:jc w:val="center"/>
        <w:rPr>
          <w:rFonts w:ascii="Palatino Linotype" w:hAnsi="Palatino Linotype"/>
          <w:iCs/>
          <w:sz w:val="24"/>
          <w:szCs w:val="16"/>
        </w:rPr>
      </w:pPr>
    </w:p>
    <w:p w14:paraId="774A592A" w14:textId="77777777" w:rsidR="00B85E3A" w:rsidRDefault="00B85E3A" w:rsidP="0080586D">
      <w:pPr>
        <w:spacing w:after="0" w:line="276" w:lineRule="auto"/>
        <w:jc w:val="center"/>
        <w:rPr>
          <w:rFonts w:ascii="Palatino Linotype" w:hAnsi="Palatino Linotype"/>
          <w:iCs/>
          <w:sz w:val="24"/>
          <w:szCs w:val="16"/>
        </w:rPr>
      </w:pPr>
    </w:p>
    <w:p w14:paraId="7A4BA3D4" w14:textId="77777777" w:rsidR="00B85E3A" w:rsidRDefault="00B85E3A" w:rsidP="0080586D">
      <w:pPr>
        <w:spacing w:after="0" w:line="276" w:lineRule="auto"/>
        <w:jc w:val="center"/>
        <w:rPr>
          <w:rFonts w:ascii="Palatino Linotype" w:hAnsi="Palatino Linotype"/>
          <w:iCs/>
          <w:sz w:val="24"/>
          <w:szCs w:val="16"/>
        </w:rPr>
      </w:pPr>
    </w:p>
    <w:p w14:paraId="42D8FAB8" w14:textId="77777777" w:rsidR="00B85E3A" w:rsidRDefault="00B85E3A" w:rsidP="0080586D">
      <w:pPr>
        <w:spacing w:after="0" w:line="276" w:lineRule="auto"/>
        <w:jc w:val="center"/>
        <w:rPr>
          <w:rFonts w:ascii="Palatino Linotype" w:hAnsi="Palatino Linotype"/>
          <w:iCs/>
          <w:sz w:val="24"/>
          <w:szCs w:val="16"/>
        </w:rPr>
      </w:pPr>
    </w:p>
    <w:p w14:paraId="191744AE" w14:textId="77777777" w:rsidR="00B85E3A" w:rsidRDefault="00B85E3A" w:rsidP="0080586D">
      <w:pPr>
        <w:spacing w:after="0" w:line="276" w:lineRule="auto"/>
        <w:jc w:val="center"/>
        <w:rPr>
          <w:rFonts w:ascii="Palatino Linotype" w:hAnsi="Palatino Linotype"/>
          <w:iCs/>
          <w:sz w:val="24"/>
          <w:szCs w:val="16"/>
        </w:rPr>
      </w:pPr>
    </w:p>
    <w:p w14:paraId="2CB286E7" w14:textId="77777777" w:rsidR="00B85E3A" w:rsidRDefault="00B85E3A" w:rsidP="0080586D">
      <w:pPr>
        <w:spacing w:after="0" w:line="276" w:lineRule="auto"/>
        <w:jc w:val="center"/>
        <w:rPr>
          <w:rFonts w:ascii="Palatino Linotype" w:hAnsi="Palatino Linotype"/>
          <w:iCs/>
          <w:sz w:val="24"/>
          <w:szCs w:val="16"/>
        </w:rPr>
      </w:pPr>
    </w:p>
    <w:p w14:paraId="57EE0E87" w14:textId="77777777" w:rsidR="00B85E3A" w:rsidRDefault="00B85E3A" w:rsidP="0080586D">
      <w:pPr>
        <w:spacing w:after="0" w:line="276" w:lineRule="auto"/>
        <w:jc w:val="center"/>
        <w:rPr>
          <w:rFonts w:ascii="Palatino Linotype" w:hAnsi="Palatino Linotype"/>
          <w:iCs/>
          <w:sz w:val="24"/>
          <w:szCs w:val="16"/>
        </w:rPr>
      </w:pPr>
    </w:p>
    <w:p w14:paraId="62B03D3D" w14:textId="77777777" w:rsidR="00B85E3A" w:rsidRDefault="00B85E3A" w:rsidP="0080586D">
      <w:pPr>
        <w:spacing w:after="0" w:line="276" w:lineRule="auto"/>
        <w:jc w:val="center"/>
        <w:rPr>
          <w:rFonts w:ascii="Palatino Linotype" w:hAnsi="Palatino Linotype"/>
          <w:iCs/>
          <w:sz w:val="24"/>
          <w:szCs w:val="16"/>
        </w:rPr>
      </w:pPr>
    </w:p>
    <w:p w14:paraId="0940E4AF" w14:textId="1F9FCFFF" w:rsidR="00F624B3" w:rsidRPr="00CA2BEF" w:rsidRDefault="00F624B3" w:rsidP="0080586D">
      <w:pPr>
        <w:spacing w:after="0" w:line="276" w:lineRule="auto"/>
        <w:jc w:val="center"/>
        <w:rPr>
          <w:rFonts w:ascii="Palatino Linotype" w:hAnsi="Palatino Linotype"/>
          <w:iCs/>
          <w:sz w:val="24"/>
          <w:szCs w:val="16"/>
        </w:rPr>
      </w:pPr>
      <w:bookmarkStart w:id="0" w:name="_GoBack"/>
      <w:bookmarkEnd w:id="0"/>
      <w:r w:rsidRPr="00CA2BEF">
        <w:rPr>
          <w:rFonts w:ascii="Palatino Linotype" w:hAnsi="Palatino Linotype"/>
          <w:iCs/>
          <w:sz w:val="24"/>
          <w:szCs w:val="16"/>
        </w:rPr>
        <w:t>A cura dell’Ufficio per la Liturgia - MMXX</w:t>
      </w:r>
    </w:p>
    <w:sectPr w:rsidR="00F624B3" w:rsidRPr="00CA2BEF" w:rsidSect="00940ABB">
      <w:footerReference w:type="default" r:id="rId9"/>
      <w:pgSz w:w="8419" w:h="11906" w:orient="landscape"/>
      <w:pgMar w:top="720" w:right="720" w:bottom="720" w:left="720" w:header="709"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36D7C" w14:textId="77777777" w:rsidR="006A1C24" w:rsidRDefault="006A1C24" w:rsidP="009B7DAC">
      <w:pPr>
        <w:spacing w:after="0" w:line="240" w:lineRule="auto"/>
      </w:pPr>
      <w:r>
        <w:separator/>
      </w:r>
    </w:p>
  </w:endnote>
  <w:endnote w:type="continuationSeparator" w:id="0">
    <w:p w14:paraId="50A71044" w14:textId="77777777" w:rsidR="006A1C24" w:rsidRDefault="006A1C24" w:rsidP="009B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5707"/>
      <w:docPartObj>
        <w:docPartGallery w:val="Page Numbers (Bottom of Page)"/>
        <w:docPartUnique/>
      </w:docPartObj>
    </w:sdtPr>
    <w:sdtEndPr/>
    <w:sdtContent>
      <w:p w14:paraId="016FC16E" w14:textId="77777777" w:rsidR="009B7DAC" w:rsidRDefault="009B7DAC" w:rsidP="009B7DAC">
        <w:pPr>
          <w:pStyle w:val="Pidipagina"/>
          <w:jc w:val="center"/>
        </w:pPr>
        <w:r>
          <w:fldChar w:fldCharType="begin"/>
        </w:r>
        <w:r>
          <w:instrText>PAGE   \* MERGEFORMAT</w:instrText>
        </w:r>
        <w:r>
          <w:fldChar w:fldCharType="separate"/>
        </w:r>
        <w:r w:rsidR="00B85E3A">
          <w:rPr>
            <w:noProof/>
          </w:rPr>
          <w:t>11</w:t>
        </w:r>
        <w:r>
          <w:fldChar w:fldCharType="end"/>
        </w:r>
      </w:p>
    </w:sdtContent>
  </w:sdt>
  <w:p w14:paraId="375C585A" w14:textId="77777777" w:rsidR="009B7DAC" w:rsidRDefault="009B7D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FEE41" w14:textId="77777777" w:rsidR="006A1C24" w:rsidRDefault="006A1C24" w:rsidP="009B7DAC">
      <w:pPr>
        <w:spacing w:after="0" w:line="240" w:lineRule="auto"/>
      </w:pPr>
      <w:r>
        <w:separator/>
      </w:r>
    </w:p>
  </w:footnote>
  <w:footnote w:type="continuationSeparator" w:id="0">
    <w:p w14:paraId="78B6F948" w14:textId="77777777" w:rsidR="006A1C24" w:rsidRDefault="006A1C24" w:rsidP="009B7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AC"/>
    <w:rsid w:val="00157E04"/>
    <w:rsid w:val="002C1A8F"/>
    <w:rsid w:val="005500B3"/>
    <w:rsid w:val="006314DE"/>
    <w:rsid w:val="006941AE"/>
    <w:rsid w:val="006A1C24"/>
    <w:rsid w:val="00771A88"/>
    <w:rsid w:val="0080586D"/>
    <w:rsid w:val="008D3BF2"/>
    <w:rsid w:val="00940ABB"/>
    <w:rsid w:val="009B7DAC"/>
    <w:rsid w:val="009E1E1C"/>
    <w:rsid w:val="00AD46DE"/>
    <w:rsid w:val="00B31B1F"/>
    <w:rsid w:val="00B85E3A"/>
    <w:rsid w:val="00BB7285"/>
    <w:rsid w:val="00BD27D2"/>
    <w:rsid w:val="00C74241"/>
    <w:rsid w:val="00CA2BEF"/>
    <w:rsid w:val="00DB744E"/>
    <w:rsid w:val="00F114A7"/>
    <w:rsid w:val="00F62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 w:type="paragraph" w:styleId="Testofumetto">
    <w:name w:val="Balloon Text"/>
    <w:basedOn w:val="Normale"/>
    <w:link w:val="TestofumettoCarattere"/>
    <w:uiPriority w:val="99"/>
    <w:semiHidden/>
    <w:unhideWhenUsed/>
    <w:rsid w:val="00BD27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27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 w:type="paragraph" w:styleId="Testofumetto">
    <w:name w:val="Balloon Text"/>
    <w:basedOn w:val="Normale"/>
    <w:link w:val="TestofumettoCarattere"/>
    <w:uiPriority w:val="99"/>
    <w:semiHidden/>
    <w:unhideWhenUsed/>
    <w:rsid w:val="00BD27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861">
      <w:bodyDiv w:val="1"/>
      <w:marLeft w:val="0"/>
      <w:marRight w:val="0"/>
      <w:marTop w:val="0"/>
      <w:marBottom w:val="0"/>
      <w:divBdr>
        <w:top w:val="none" w:sz="0" w:space="0" w:color="auto"/>
        <w:left w:val="none" w:sz="0" w:space="0" w:color="auto"/>
        <w:bottom w:val="none" w:sz="0" w:space="0" w:color="auto"/>
        <w:right w:val="none" w:sz="0" w:space="0" w:color="auto"/>
      </w:divBdr>
      <w:divsChild>
        <w:div w:id="538475604">
          <w:marLeft w:val="0"/>
          <w:marRight w:val="0"/>
          <w:marTop w:val="0"/>
          <w:marBottom w:val="0"/>
          <w:divBdr>
            <w:top w:val="none" w:sz="0" w:space="0" w:color="auto"/>
            <w:left w:val="none" w:sz="0" w:space="0" w:color="auto"/>
            <w:bottom w:val="none" w:sz="0" w:space="0" w:color="auto"/>
            <w:right w:val="none" w:sz="0" w:space="0" w:color="auto"/>
          </w:divBdr>
        </w:div>
        <w:div w:id="1210343877">
          <w:marLeft w:val="0"/>
          <w:marRight w:val="0"/>
          <w:marTop w:val="0"/>
          <w:marBottom w:val="0"/>
          <w:divBdr>
            <w:top w:val="none" w:sz="0" w:space="0" w:color="auto"/>
            <w:left w:val="none" w:sz="0" w:space="0" w:color="auto"/>
            <w:bottom w:val="none" w:sz="0" w:space="0" w:color="auto"/>
            <w:right w:val="none" w:sz="0" w:space="0" w:color="auto"/>
          </w:divBdr>
        </w:div>
        <w:div w:id="1731806777">
          <w:marLeft w:val="0"/>
          <w:marRight w:val="0"/>
          <w:marTop w:val="0"/>
          <w:marBottom w:val="0"/>
          <w:divBdr>
            <w:top w:val="none" w:sz="0" w:space="0" w:color="auto"/>
            <w:left w:val="none" w:sz="0" w:space="0" w:color="auto"/>
            <w:bottom w:val="none" w:sz="0" w:space="0" w:color="auto"/>
            <w:right w:val="none" w:sz="0" w:space="0" w:color="auto"/>
          </w:divBdr>
        </w:div>
        <w:div w:id="80490017">
          <w:marLeft w:val="0"/>
          <w:marRight w:val="0"/>
          <w:marTop w:val="0"/>
          <w:marBottom w:val="0"/>
          <w:divBdr>
            <w:top w:val="none" w:sz="0" w:space="0" w:color="auto"/>
            <w:left w:val="none" w:sz="0" w:space="0" w:color="auto"/>
            <w:bottom w:val="none" w:sz="0" w:space="0" w:color="auto"/>
            <w:right w:val="none" w:sz="0" w:space="0" w:color="auto"/>
          </w:divBdr>
        </w:div>
        <w:div w:id="812983049">
          <w:marLeft w:val="0"/>
          <w:marRight w:val="0"/>
          <w:marTop w:val="0"/>
          <w:marBottom w:val="0"/>
          <w:divBdr>
            <w:top w:val="none" w:sz="0" w:space="0" w:color="auto"/>
            <w:left w:val="none" w:sz="0" w:space="0" w:color="auto"/>
            <w:bottom w:val="none" w:sz="0" w:space="0" w:color="auto"/>
            <w:right w:val="none" w:sz="0" w:space="0" w:color="auto"/>
          </w:divBdr>
          <w:divsChild>
            <w:div w:id="11031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EC8D-06B4-4CA8-8238-9D7A93F2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1557</Words>
  <Characters>8875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Ufficio per la Liturgia</cp:lastModifiedBy>
  <cp:revision>4</cp:revision>
  <cp:lastPrinted>2020-02-24T11:13:00Z</cp:lastPrinted>
  <dcterms:created xsi:type="dcterms:W3CDTF">2020-03-07T09:16:00Z</dcterms:created>
  <dcterms:modified xsi:type="dcterms:W3CDTF">2020-03-07T09:43:00Z</dcterms:modified>
</cp:coreProperties>
</file>