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5B" w:rsidRPr="00B7725B" w:rsidRDefault="00B7725B" w:rsidP="00B7725B">
      <w:pPr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PREGHIERA DEI FEDELI          ANNO A</w:t>
      </w:r>
    </w:p>
    <w:p w:rsidR="00B7725B" w:rsidRPr="00B7725B" w:rsidRDefault="00B7725B" w:rsidP="00B7725B">
      <w:pPr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 DOMENICA DI AVVENTO</w:t>
      </w:r>
    </w:p>
    <w:p w:rsidR="00B7725B" w:rsidRPr="00B7725B" w:rsidRDefault="00B7725B" w:rsidP="00B7725B">
      <w:pPr>
        <w:spacing w:before="283"/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In un mondo spesso senza speranza e senza ideali, noi crediamo nel Signore Dio che vuole costruire la città della pace e della giustizia per tutte le genti. Iniziando un nuovo anno della sua grazia, chiediamo di collaborare alla sua opera di salvezza.</w:t>
      </w:r>
    </w:p>
    <w:p w:rsidR="00B7725B" w:rsidRDefault="00B7725B" w:rsidP="00B7725B">
      <w:pPr>
        <w:spacing w:before="283"/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 insieme e diciamo:</w:t>
      </w:r>
    </w:p>
    <w:p w:rsidR="00B7725B" w:rsidRPr="00B7725B" w:rsidRDefault="00B7725B" w:rsidP="00B7725B">
      <w:pPr>
        <w:spacing w:before="283"/>
        <w:ind w:left="567" w:right="567"/>
        <w:jc w:val="center"/>
        <w:rPr>
          <w:sz w:val="32"/>
          <w:szCs w:val="32"/>
        </w:rPr>
      </w:pPr>
      <w:r w:rsidRPr="00B7725B">
        <w:rPr>
          <w:rFonts w:ascii="Times New Roman" w:hAnsi="Times New Roman"/>
          <w:b/>
          <w:bCs/>
          <w:sz w:val="32"/>
          <w:szCs w:val="32"/>
        </w:rPr>
        <w:t>VIENI IN NOSTRO AIUTO, SIGNORE!</w:t>
      </w:r>
    </w:p>
    <w:p w:rsidR="00B7725B" w:rsidRPr="00B7725B" w:rsidRDefault="00B7725B" w:rsidP="00B7725B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La luminosa speranza, che risplende nel brano di Isaia, animi le parole dei predicatori, dei catechisti, dei missionari, e raggiunga il cuore di ogni uomo.</w:t>
      </w:r>
    </w:p>
    <w:p w:rsidR="00B7725B" w:rsidRPr="00B7725B" w:rsidRDefault="00B7725B" w:rsidP="00B7725B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:rsidR="00B7725B" w:rsidRPr="00B7725B" w:rsidRDefault="00B7725B" w:rsidP="00B7725B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Il nostro Dio, “giudice fra le genti”, illumini i potenti della terra. La pace venga per tutti i popoli e porti serenità e sicurezza ai profughi e ai diseredati di ogni continente.</w:t>
      </w:r>
    </w:p>
    <w:p w:rsidR="00B7725B" w:rsidRPr="00B7725B" w:rsidRDefault="00B7725B" w:rsidP="00B7725B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:rsidR="00B7725B" w:rsidRPr="00B7725B" w:rsidRDefault="00B7725B" w:rsidP="00B7725B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 preparativi di un’era nuova, in cui “guerra” e “contese” e “gelosie” risuonino come parole incomprensibili, siano condivisi da chi tiene a cuore la causa dell'uomo.</w:t>
      </w:r>
    </w:p>
    <w:p w:rsidR="00B7725B" w:rsidRPr="00B7725B" w:rsidRDefault="00B7725B" w:rsidP="00B7725B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:rsidR="00B7725B" w:rsidRPr="00B7725B" w:rsidRDefault="00B7725B" w:rsidP="00B7725B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La vigilanza, richiamata dalla Lettera ai Romani e dal Vangelo, comporti per le nostre parrocchie: preghiera intensa, formazione profonda, sobrietà di vita, comunione fraterna.</w:t>
      </w:r>
    </w:p>
    <w:p w:rsidR="00B7725B" w:rsidRPr="00B7725B" w:rsidRDefault="00B7725B" w:rsidP="00B7725B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:rsidR="00B7725B" w:rsidRPr="00B7725B" w:rsidRDefault="00B7725B" w:rsidP="00B7725B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Il pensiero che il Signore Gesù verrà all’improvviso ci impegni a vivere con senso di responsabilità il tempo presente in famiglia, nel lavoro e nello studio, avendo attenzione a chi è indifeso, povero ed emarginato.</w:t>
      </w:r>
    </w:p>
    <w:p w:rsidR="00B7725B" w:rsidRPr="00B7725B" w:rsidRDefault="00B7725B" w:rsidP="00B7725B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:rsidR="00B7725B" w:rsidRPr="00B7725B" w:rsidRDefault="00B7725B" w:rsidP="00B7725B">
      <w:pPr>
        <w:spacing w:before="283"/>
        <w:ind w:left="567" w:right="567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O Dio, Padre misericordioso,</w:t>
      </w:r>
    </w:p>
    <w:p w:rsidR="00B7725B" w:rsidRPr="00B7725B" w:rsidRDefault="00B7725B" w:rsidP="00B7725B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che per riunire i popoli nel tuo Regno</w:t>
      </w:r>
    </w:p>
    <w:p w:rsidR="00B7725B" w:rsidRPr="00B7725B" w:rsidRDefault="00B7725B" w:rsidP="00B7725B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hai inviato il tuo Figlio unigenito,</w:t>
      </w:r>
    </w:p>
    <w:p w:rsidR="00B7725B" w:rsidRPr="00B7725B" w:rsidRDefault="00B7725B" w:rsidP="00B7725B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maestro di verità e fonte di riconciliazione,</w:t>
      </w:r>
    </w:p>
    <w:p w:rsidR="00B7725B" w:rsidRPr="00B7725B" w:rsidRDefault="00B7725B" w:rsidP="00B7725B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risveglia in noi uno spirito vigilante,</w:t>
      </w:r>
    </w:p>
    <w:p w:rsidR="00B7725B" w:rsidRPr="00B7725B" w:rsidRDefault="00B7725B" w:rsidP="00B7725B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perché camminiamo sulle tue vie di libertà e di amore</w:t>
      </w:r>
    </w:p>
    <w:p w:rsidR="008B3E46" w:rsidRPr="00B7725B" w:rsidRDefault="00B7725B" w:rsidP="00F46212">
      <w:pPr>
        <w:ind w:left="567" w:right="567"/>
        <w:jc w:val="both"/>
        <w:rPr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fino a contemplarti nell’eterna gloria.</w:t>
      </w:r>
      <w:r w:rsidR="00F46212">
        <w:rPr>
          <w:rFonts w:ascii="Times New Roman" w:hAnsi="Times New Roman"/>
          <w:b/>
          <w:sz w:val="32"/>
          <w:szCs w:val="32"/>
        </w:rPr>
        <w:t xml:space="preserve"> </w:t>
      </w:r>
      <w:r w:rsidRPr="00B7725B">
        <w:rPr>
          <w:rFonts w:ascii="Times New Roman" w:hAnsi="Times New Roman"/>
          <w:b/>
          <w:sz w:val="32"/>
          <w:szCs w:val="32"/>
        </w:rPr>
        <w:t>Per Cristo nostro Signore.</w:t>
      </w:r>
      <w:bookmarkStart w:id="0" w:name="_GoBack"/>
      <w:bookmarkEnd w:id="0"/>
      <w:r w:rsidR="00F46212" w:rsidRPr="00B7725B">
        <w:rPr>
          <w:sz w:val="32"/>
          <w:szCs w:val="32"/>
        </w:rPr>
        <w:t xml:space="preserve"> </w:t>
      </w:r>
    </w:p>
    <w:sectPr w:rsidR="008B3E46" w:rsidRPr="00B7725B" w:rsidSect="00B77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A70"/>
    <w:multiLevelType w:val="multilevel"/>
    <w:tmpl w:val="8BD4D2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78D08CE"/>
    <w:multiLevelType w:val="hybridMultilevel"/>
    <w:tmpl w:val="F1EA6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5B"/>
    <w:rsid w:val="00834A4A"/>
    <w:rsid w:val="008B3E46"/>
    <w:rsid w:val="00B7725B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25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25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25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2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2019-11-25T15:57:00Z</dcterms:created>
  <dcterms:modified xsi:type="dcterms:W3CDTF">2019-11-25T16:00:00Z</dcterms:modified>
</cp:coreProperties>
</file>