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37" w:rsidRPr="008036F5" w:rsidRDefault="00E83C37" w:rsidP="00E83C37">
      <w:pPr>
        <w:jc w:val="center"/>
        <w:rPr>
          <w:rFonts w:ascii="Times New Roman" w:hAnsi="Times New Roman"/>
          <w:sz w:val="32"/>
          <w:szCs w:val="32"/>
        </w:rPr>
      </w:pPr>
      <w:r w:rsidRPr="008036F5">
        <w:rPr>
          <w:rFonts w:ascii="Times New Roman" w:hAnsi="Times New Roman"/>
          <w:sz w:val="32"/>
          <w:szCs w:val="32"/>
        </w:rPr>
        <w:t>VIII DOMENICA DEL TEMPO ORDINARIO C</w:t>
      </w:r>
    </w:p>
    <w:p w:rsidR="00EE15A8" w:rsidRPr="008036F5" w:rsidRDefault="00E83C37" w:rsidP="00E83C37">
      <w:pPr>
        <w:jc w:val="center"/>
        <w:rPr>
          <w:rFonts w:ascii="Times New Roman" w:hAnsi="Times New Roman"/>
          <w:sz w:val="32"/>
          <w:szCs w:val="32"/>
        </w:rPr>
      </w:pPr>
      <w:r w:rsidRPr="008036F5">
        <w:rPr>
          <w:rFonts w:ascii="Times New Roman" w:hAnsi="Times New Roman"/>
          <w:sz w:val="32"/>
          <w:szCs w:val="32"/>
        </w:rPr>
        <w:t>PREGHIERA DEI FEDELI</w:t>
      </w:r>
    </w:p>
    <w:p w:rsidR="00E83C37" w:rsidRPr="008036F5" w:rsidRDefault="00E83C37" w:rsidP="00E83C37">
      <w:pPr>
        <w:jc w:val="center"/>
      </w:pPr>
    </w:p>
    <w:p w:rsidR="00E83C37" w:rsidRPr="008036F5" w:rsidRDefault="00EE15A8" w:rsidP="00E83C37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8036F5">
        <w:rPr>
          <w:rFonts w:ascii="Times New Roman" w:hAnsi="Times New Roman"/>
          <w:b/>
          <w:sz w:val="28"/>
          <w:szCs w:val="28"/>
        </w:rPr>
        <w:t>L'apostolo Paolo ci ha spiegato che, grazie alla risurrezione di Cristo, “la nostra fatica non è vana nel Signore”. Perciò, uniti a colui che ha vinto la morte, chiediamo che la provvidenza del Padre si estenda su tutte le fatiche dell'uomo e della Chiesa.</w:t>
      </w:r>
    </w:p>
    <w:p w:rsidR="00E83C37" w:rsidRPr="008036F5" w:rsidRDefault="00E83C37" w:rsidP="00E83C37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</w:p>
    <w:p w:rsidR="00EE15A8" w:rsidRPr="008036F5" w:rsidRDefault="00EE15A8" w:rsidP="008036F5">
      <w:pPr>
        <w:ind w:right="567"/>
        <w:jc w:val="center"/>
        <w:rPr>
          <w:rFonts w:ascii="Times New Roman" w:hAnsi="Times New Roman"/>
          <w:sz w:val="28"/>
          <w:szCs w:val="28"/>
        </w:rPr>
      </w:pPr>
      <w:r w:rsidRPr="008036F5">
        <w:rPr>
          <w:rFonts w:ascii="Times New Roman" w:hAnsi="Times New Roman"/>
          <w:sz w:val="28"/>
          <w:szCs w:val="28"/>
        </w:rPr>
        <w:t>Preghiamo insieme e diciamo:</w:t>
      </w:r>
      <w:r w:rsidR="008036F5" w:rsidRPr="008036F5">
        <w:rPr>
          <w:rFonts w:ascii="Times New Roman" w:hAnsi="Times New Roman"/>
          <w:sz w:val="28"/>
          <w:szCs w:val="28"/>
        </w:rPr>
        <w:t xml:space="preserve"> </w:t>
      </w:r>
      <w:r w:rsidRPr="008036F5">
        <w:rPr>
          <w:rFonts w:ascii="Times New Roman" w:hAnsi="Times New Roman"/>
          <w:b/>
          <w:bCs/>
          <w:sz w:val="28"/>
          <w:szCs w:val="28"/>
        </w:rPr>
        <w:t>VENGA IL TUO REGNO, SIGNORE!</w:t>
      </w:r>
    </w:p>
    <w:p w:rsidR="00E83C37" w:rsidRPr="008036F5" w:rsidRDefault="00E83C37" w:rsidP="00E83C37">
      <w:pPr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3C37" w:rsidRPr="008036F5" w:rsidRDefault="00E83C37" w:rsidP="00E83C37">
      <w:pPr>
        <w:ind w:right="567"/>
        <w:jc w:val="both"/>
        <w:rPr>
          <w:rFonts w:ascii="Times New Roman" w:hAnsi="Times New Roman"/>
          <w:i/>
          <w:sz w:val="28"/>
          <w:szCs w:val="28"/>
        </w:rPr>
      </w:pPr>
      <w:r w:rsidRPr="008036F5">
        <w:rPr>
          <w:rFonts w:ascii="Times New Roman" w:hAnsi="Times New Roman"/>
          <w:i/>
          <w:sz w:val="28"/>
          <w:szCs w:val="28"/>
        </w:rPr>
        <w:t>(da scegliere e adattare)</w:t>
      </w:r>
    </w:p>
    <w:p w:rsidR="00E83C37" w:rsidRPr="008036F5" w:rsidRDefault="00E83C37" w:rsidP="00E83C37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</w:p>
    <w:p w:rsidR="00E83C37" w:rsidRPr="008036F5" w:rsidRDefault="00E83C37" w:rsidP="00E83C37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8036F5">
        <w:rPr>
          <w:rFonts w:ascii="Times New Roman" w:hAnsi="Times New Roman"/>
          <w:sz w:val="28"/>
          <w:szCs w:val="28"/>
        </w:rPr>
        <w:t>Guida la Chiesa comense che è in cammino verso il Sinodo diocesano così che questo tempo sia occasione propizia di rinnovamento spirituale e occasione per rinnovare con entusiasmo l’annuncio del Vangelo ad ogni uomo. Noi ti preghiamo.</w:t>
      </w:r>
    </w:p>
    <w:p w:rsidR="00E83C37" w:rsidRPr="008036F5" w:rsidRDefault="00E83C37" w:rsidP="00E83C37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E83C37" w:rsidRPr="008036F5" w:rsidRDefault="00EE15A8" w:rsidP="00E83C37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8036F5">
        <w:rPr>
          <w:rFonts w:ascii="Times New Roman" w:hAnsi="Times New Roman"/>
          <w:sz w:val="28"/>
          <w:szCs w:val="28"/>
        </w:rPr>
        <w:t xml:space="preserve">Sostieni i missionari, inviati </w:t>
      </w:r>
      <w:r w:rsidR="00E83C37" w:rsidRPr="008036F5">
        <w:rPr>
          <w:rFonts w:ascii="Times New Roman" w:hAnsi="Times New Roman"/>
          <w:sz w:val="28"/>
          <w:szCs w:val="28"/>
        </w:rPr>
        <w:t xml:space="preserve">a proclamare </w:t>
      </w:r>
      <w:r w:rsidRPr="008036F5">
        <w:rPr>
          <w:rFonts w:ascii="Times New Roman" w:hAnsi="Times New Roman"/>
          <w:sz w:val="28"/>
          <w:szCs w:val="28"/>
        </w:rPr>
        <w:t>il tuo amore e la tua fedeltà, così che sperimentino la bellezza dell'incarico ricevuto, e il tuo popolo gioisca con loro.</w:t>
      </w:r>
      <w:r w:rsidR="00E83C37" w:rsidRPr="008036F5">
        <w:rPr>
          <w:rFonts w:ascii="Times New Roman" w:hAnsi="Times New Roman"/>
          <w:sz w:val="28"/>
          <w:szCs w:val="28"/>
        </w:rPr>
        <w:t xml:space="preserve"> </w:t>
      </w:r>
    </w:p>
    <w:p w:rsidR="00EE15A8" w:rsidRPr="008036F5" w:rsidRDefault="00EE15A8" w:rsidP="00E83C37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8036F5">
        <w:rPr>
          <w:rFonts w:ascii="Times New Roman" w:hAnsi="Times New Roman"/>
          <w:sz w:val="28"/>
          <w:szCs w:val="28"/>
        </w:rPr>
        <w:t>Noi ti preghiamo.</w:t>
      </w:r>
    </w:p>
    <w:p w:rsidR="00E83C37" w:rsidRPr="008036F5" w:rsidRDefault="00E83C37" w:rsidP="00E83C37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E83C37" w:rsidRPr="008036F5" w:rsidRDefault="00EE15A8" w:rsidP="00E83C37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8036F5">
        <w:rPr>
          <w:rFonts w:ascii="Times New Roman" w:hAnsi="Times New Roman"/>
          <w:sz w:val="28"/>
          <w:szCs w:val="28"/>
        </w:rPr>
        <w:t>Accompagna i giovani, spesso illusi da guide cieche che propongono falsi ideali e vuote esperienze; fa‘ che incontrando degli educatori saggi e sinceri considerino con serietà anche la vocazione missionaria.</w:t>
      </w:r>
      <w:r w:rsidR="00E83C37" w:rsidRPr="008036F5">
        <w:rPr>
          <w:rFonts w:ascii="Times New Roman" w:hAnsi="Times New Roman"/>
          <w:sz w:val="28"/>
          <w:szCs w:val="28"/>
        </w:rPr>
        <w:t xml:space="preserve"> </w:t>
      </w:r>
    </w:p>
    <w:p w:rsidR="00EE15A8" w:rsidRPr="008036F5" w:rsidRDefault="00EE15A8" w:rsidP="00E83C37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8036F5">
        <w:rPr>
          <w:rFonts w:ascii="Times New Roman" w:hAnsi="Times New Roman"/>
          <w:sz w:val="28"/>
          <w:szCs w:val="28"/>
        </w:rPr>
        <w:t>Noi ti preghiamo.</w:t>
      </w:r>
    </w:p>
    <w:p w:rsidR="00E83C37" w:rsidRPr="008036F5" w:rsidRDefault="00E83C37" w:rsidP="00E83C37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E83C37" w:rsidRPr="008036F5" w:rsidRDefault="00EE15A8" w:rsidP="00E83C37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8036F5">
        <w:rPr>
          <w:rFonts w:ascii="Times New Roman" w:hAnsi="Times New Roman"/>
          <w:sz w:val="28"/>
          <w:szCs w:val="28"/>
        </w:rPr>
        <w:t>Ispira i predicatori e i catechisti con la tua sapienza, aiutandoli a trarre dal tesoro del cuore dei messaggi autentici, accompagnati da frutti di carità.</w:t>
      </w:r>
      <w:r w:rsidR="00E83C37" w:rsidRPr="008036F5">
        <w:rPr>
          <w:rFonts w:ascii="Times New Roman" w:hAnsi="Times New Roman"/>
          <w:sz w:val="28"/>
          <w:szCs w:val="28"/>
        </w:rPr>
        <w:t xml:space="preserve"> </w:t>
      </w:r>
    </w:p>
    <w:p w:rsidR="00EE15A8" w:rsidRPr="008036F5" w:rsidRDefault="00EE15A8" w:rsidP="00E83C37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8036F5">
        <w:rPr>
          <w:rFonts w:ascii="Times New Roman" w:hAnsi="Times New Roman"/>
          <w:sz w:val="28"/>
          <w:szCs w:val="28"/>
        </w:rPr>
        <w:t>Noi ti preghiamo.</w:t>
      </w:r>
    </w:p>
    <w:p w:rsidR="00E83C37" w:rsidRPr="008036F5" w:rsidRDefault="00E83C37" w:rsidP="00E83C37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E83C37" w:rsidRPr="008036F5" w:rsidRDefault="00EE15A8" w:rsidP="00E83C37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8036F5">
        <w:rPr>
          <w:rFonts w:ascii="Times New Roman" w:hAnsi="Times New Roman"/>
          <w:sz w:val="28"/>
          <w:szCs w:val="28"/>
        </w:rPr>
        <w:t>Dona la tua luce a quanti lavorano per i mezzi di informazione; fa’ che non abusino del loro potere e si mettano sempre a servizio della verità.</w:t>
      </w:r>
      <w:r w:rsidR="00E83C37" w:rsidRPr="008036F5">
        <w:rPr>
          <w:rFonts w:ascii="Times New Roman" w:hAnsi="Times New Roman"/>
          <w:sz w:val="28"/>
          <w:szCs w:val="28"/>
        </w:rPr>
        <w:t xml:space="preserve"> </w:t>
      </w:r>
    </w:p>
    <w:p w:rsidR="00EE15A8" w:rsidRPr="008036F5" w:rsidRDefault="00EE15A8" w:rsidP="00E83C37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8036F5">
        <w:rPr>
          <w:rFonts w:ascii="Times New Roman" w:hAnsi="Times New Roman"/>
          <w:sz w:val="28"/>
          <w:szCs w:val="28"/>
        </w:rPr>
        <w:t>Noi ti preghiamo.</w:t>
      </w:r>
    </w:p>
    <w:p w:rsidR="00E83C37" w:rsidRPr="008036F5" w:rsidRDefault="00E83C37" w:rsidP="00E83C37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EE15A8" w:rsidRPr="008036F5" w:rsidRDefault="00E83C37" w:rsidP="00E83C37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8036F5">
        <w:rPr>
          <w:rFonts w:ascii="Times New Roman" w:hAnsi="Times New Roman"/>
          <w:sz w:val="28"/>
          <w:szCs w:val="28"/>
        </w:rPr>
        <w:t xml:space="preserve">Purifica </w:t>
      </w:r>
      <w:r w:rsidR="00EE15A8" w:rsidRPr="008036F5">
        <w:rPr>
          <w:rFonts w:ascii="Times New Roman" w:hAnsi="Times New Roman"/>
          <w:sz w:val="28"/>
          <w:szCs w:val="28"/>
        </w:rPr>
        <w:t>i nostri sentimenti; cambiaci il cuore e rendilo compassionevole verso le debolezze degli altri; la nostra bocca sia capace di parole che fanno bene a chi le riceve.</w:t>
      </w:r>
      <w:r w:rsidRPr="008036F5">
        <w:rPr>
          <w:rFonts w:ascii="Times New Roman" w:hAnsi="Times New Roman"/>
          <w:sz w:val="28"/>
          <w:szCs w:val="28"/>
        </w:rPr>
        <w:t xml:space="preserve"> </w:t>
      </w:r>
      <w:r w:rsidR="00EE15A8" w:rsidRPr="008036F5">
        <w:rPr>
          <w:rFonts w:ascii="Times New Roman" w:hAnsi="Times New Roman"/>
          <w:sz w:val="28"/>
          <w:szCs w:val="28"/>
        </w:rPr>
        <w:t>Noi ti preghiamo.</w:t>
      </w:r>
    </w:p>
    <w:p w:rsidR="00E83C37" w:rsidRPr="008036F5" w:rsidRDefault="00E83C37" w:rsidP="00E83C37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EE15A8" w:rsidRPr="008036F5" w:rsidRDefault="00EE15A8" w:rsidP="00E83C37">
      <w:pPr>
        <w:ind w:right="567"/>
        <w:rPr>
          <w:rFonts w:ascii="Times New Roman" w:hAnsi="Times New Roman"/>
          <w:b/>
          <w:sz w:val="28"/>
          <w:szCs w:val="28"/>
        </w:rPr>
      </w:pPr>
      <w:r w:rsidRPr="008036F5">
        <w:rPr>
          <w:rFonts w:ascii="Times New Roman" w:hAnsi="Times New Roman"/>
          <w:b/>
          <w:sz w:val="28"/>
          <w:szCs w:val="28"/>
        </w:rPr>
        <w:t>La Parola che risuona nella tua Chiesa, o Padre,</w:t>
      </w:r>
    </w:p>
    <w:p w:rsidR="00EE15A8" w:rsidRPr="008036F5" w:rsidRDefault="00EE15A8" w:rsidP="00E83C37">
      <w:pPr>
        <w:ind w:right="567"/>
        <w:rPr>
          <w:rFonts w:ascii="Times New Roman" w:hAnsi="Times New Roman"/>
          <w:b/>
          <w:sz w:val="28"/>
          <w:szCs w:val="28"/>
        </w:rPr>
      </w:pPr>
      <w:r w:rsidRPr="008036F5">
        <w:rPr>
          <w:rFonts w:ascii="Times New Roman" w:hAnsi="Times New Roman"/>
          <w:b/>
          <w:sz w:val="28"/>
          <w:szCs w:val="28"/>
        </w:rPr>
        <w:t>come fonte di saggezza e norma di vita,</w:t>
      </w:r>
    </w:p>
    <w:p w:rsidR="00EE15A8" w:rsidRPr="008036F5" w:rsidRDefault="00EE15A8" w:rsidP="00E83C37">
      <w:pPr>
        <w:ind w:right="567"/>
        <w:rPr>
          <w:rFonts w:ascii="Times New Roman" w:hAnsi="Times New Roman"/>
          <w:b/>
          <w:sz w:val="28"/>
          <w:szCs w:val="28"/>
        </w:rPr>
      </w:pPr>
      <w:r w:rsidRPr="008036F5">
        <w:rPr>
          <w:rFonts w:ascii="Times New Roman" w:hAnsi="Times New Roman"/>
          <w:b/>
          <w:sz w:val="28"/>
          <w:szCs w:val="28"/>
        </w:rPr>
        <w:t>ci aiuti a comprendere</w:t>
      </w:r>
    </w:p>
    <w:p w:rsidR="00EE15A8" w:rsidRPr="008036F5" w:rsidRDefault="00EE15A8" w:rsidP="00E83C37">
      <w:pPr>
        <w:ind w:right="567"/>
        <w:rPr>
          <w:rFonts w:ascii="Times New Roman" w:hAnsi="Times New Roman"/>
          <w:b/>
          <w:sz w:val="28"/>
          <w:szCs w:val="28"/>
        </w:rPr>
      </w:pPr>
      <w:r w:rsidRPr="008036F5">
        <w:rPr>
          <w:rFonts w:ascii="Times New Roman" w:hAnsi="Times New Roman"/>
          <w:b/>
          <w:sz w:val="28"/>
          <w:szCs w:val="28"/>
        </w:rPr>
        <w:t>e ad amare i nostri fratelli,</w:t>
      </w:r>
    </w:p>
    <w:p w:rsidR="00EE15A8" w:rsidRPr="008036F5" w:rsidRDefault="00EE15A8" w:rsidP="00E83C37">
      <w:pPr>
        <w:ind w:right="567"/>
        <w:rPr>
          <w:rFonts w:ascii="Times New Roman" w:hAnsi="Times New Roman"/>
          <w:b/>
          <w:sz w:val="28"/>
          <w:szCs w:val="28"/>
        </w:rPr>
      </w:pPr>
      <w:r w:rsidRPr="008036F5">
        <w:rPr>
          <w:rFonts w:ascii="Times New Roman" w:hAnsi="Times New Roman"/>
          <w:b/>
          <w:sz w:val="28"/>
          <w:szCs w:val="28"/>
        </w:rPr>
        <w:t>perché non diventiamo giudici presuntuosi e cattivi,</w:t>
      </w:r>
    </w:p>
    <w:p w:rsidR="00E83C37" w:rsidRPr="008036F5" w:rsidRDefault="00EE15A8" w:rsidP="00E83C37">
      <w:pPr>
        <w:ind w:right="567"/>
        <w:rPr>
          <w:rFonts w:ascii="Times New Roman" w:hAnsi="Times New Roman"/>
          <w:b/>
          <w:sz w:val="28"/>
          <w:szCs w:val="28"/>
        </w:rPr>
      </w:pPr>
      <w:r w:rsidRPr="008036F5">
        <w:rPr>
          <w:rFonts w:ascii="Times New Roman" w:hAnsi="Times New Roman"/>
          <w:b/>
          <w:sz w:val="28"/>
          <w:szCs w:val="28"/>
        </w:rPr>
        <w:t>ma operatori instancabili di bontà e di pace.</w:t>
      </w:r>
    </w:p>
    <w:p w:rsidR="00EE15A8" w:rsidRPr="008036F5" w:rsidRDefault="00EE15A8" w:rsidP="00E83C37">
      <w:pPr>
        <w:ind w:right="567"/>
        <w:rPr>
          <w:rFonts w:ascii="Times New Roman" w:hAnsi="Times New Roman"/>
          <w:b/>
          <w:sz w:val="28"/>
          <w:szCs w:val="28"/>
        </w:rPr>
      </w:pPr>
      <w:r w:rsidRPr="008036F5">
        <w:rPr>
          <w:rFonts w:ascii="Times New Roman" w:hAnsi="Times New Roman"/>
          <w:b/>
          <w:sz w:val="28"/>
          <w:szCs w:val="28"/>
        </w:rPr>
        <w:t>Per Cristo nostro Signore.</w:t>
      </w:r>
    </w:p>
    <w:p w:rsidR="00E12715" w:rsidRPr="008036F5" w:rsidRDefault="00E83C37" w:rsidP="00E83C37">
      <w:pPr>
        <w:ind w:right="567"/>
        <w:rPr>
          <w:rFonts w:ascii="Times New Roman" w:hAnsi="Times New Roman"/>
          <w:sz w:val="28"/>
          <w:szCs w:val="28"/>
        </w:rPr>
      </w:pPr>
      <w:r w:rsidRPr="008036F5">
        <w:rPr>
          <w:rFonts w:ascii="Times New Roman" w:hAnsi="Times New Roman"/>
          <w:sz w:val="28"/>
          <w:szCs w:val="28"/>
        </w:rPr>
        <w:t>Amen</w:t>
      </w:r>
      <w:bookmarkStart w:id="0" w:name="_GoBack"/>
      <w:bookmarkEnd w:id="0"/>
    </w:p>
    <w:p w:rsidR="00E83C37" w:rsidRPr="008036F5" w:rsidRDefault="00E83C37" w:rsidP="00E83C37">
      <w:pPr>
        <w:ind w:right="567"/>
      </w:pPr>
    </w:p>
    <w:sectPr w:rsidR="00E83C37" w:rsidRPr="008036F5" w:rsidSect="00E83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43A8"/>
    <w:multiLevelType w:val="hybridMultilevel"/>
    <w:tmpl w:val="A6C2E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D4768"/>
    <w:multiLevelType w:val="multilevel"/>
    <w:tmpl w:val="2608614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A8"/>
    <w:rsid w:val="008036F5"/>
    <w:rsid w:val="00E12715"/>
    <w:rsid w:val="00E83C37"/>
    <w:rsid w:val="00E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5A8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3C37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5A8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3C3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2019-03-01T07:26:00Z</dcterms:created>
  <dcterms:modified xsi:type="dcterms:W3CDTF">2019-03-01T07:38:00Z</dcterms:modified>
</cp:coreProperties>
</file>