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79" w:rsidRPr="00180E7C" w:rsidRDefault="00920979" w:rsidP="00180E7C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180E7C">
        <w:rPr>
          <w:rFonts w:ascii="Times New Roman" w:hAnsi="Times New Roman"/>
          <w:sz w:val="32"/>
          <w:szCs w:val="32"/>
        </w:rPr>
        <w:t>NOSTRO SIGNORE GESÙ CRISTO RE DELL’UNIVERSO</w:t>
      </w:r>
      <w:r w:rsidR="00180E7C" w:rsidRPr="00180E7C">
        <w:rPr>
          <w:rFonts w:ascii="Times New Roman" w:hAnsi="Times New Roman"/>
          <w:sz w:val="32"/>
          <w:szCs w:val="32"/>
        </w:rPr>
        <w:t xml:space="preserve"> </w:t>
      </w:r>
      <w:r w:rsidR="00180E7C" w:rsidRPr="00180E7C">
        <w:rPr>
          <w:rFonts w:ascii="Times New Roman" w:hAnsi="Times New Roman"/>
          <w:sz w:val="32"/>
          <w:szCs w:val="32"/>
        </w:rPr>
        <w:t>ANNO B</w:t>
      </w:r>
    </w:p>
    <w:p w:rsidR="00180E7C" w:rsidRPr="00180E7C" w:rsidRDefault="00180E7C" w:rsidP="00180E7C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180E7C">
        <w:rPr>
          <w:rFonts w:ascii="Times New Roman" w:hAnsi="Times New Roman"/>
          <w:sz w:val="32"/>
          <w:szCs w:val="32"/>
        </w:rPr>
        <w:t>PREGHIERA DEI FEDELI</w:t>
      </w:r>
    </w:p>
    <w:p w:rsidR="00180E7C" w:rsidRPr="00180E7C" w:rsidRDefault="00180E7C" w:rsidP="00180E7C">
      <w:pPr>
        <w:ind w:left="567" w:right="567"/>
        <w:jc w:val="center"/>
        <w:rPr>
          <w:sz w:val="32"/>
          <w:szCs w:val="32"/>
        </w:rPr>
      </w:pP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Il Signore Gesù “ci ama e ci ha liberati dai nostri peccati con il suo sangue”. In vista di lui è stato creato tutto ciò che esiste. Nel suo nome rivolgiamoci a Dio Padre, Onnipotente.</w:t>
      </w:r>
    </w:p>
    <w:p w:rsidR="00180E7C" w:rsidRPr="00180E7C" w:rsidRDefault="00180E7C" w:rsidP="00180E7C">
      <w:pPr>
        <w:ind w:left="567" w:right="567"/>
        <w:jc w:val="both"/>
        <w:rPr>
          <w:sz w:val="32"/>
          <w:szCs w:val="32"/>
        </w:rPr>
      </w:pPr>
    </w:p>
    <w:p w:rsidR="00180E7C" w:rsidRPr="00180E7C" w:rsidRDefault="00920979" w:rsidP="00180E7C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180E7C">
        <w:rPr>
          <w:rFonts w:ascii="Times New Roman" w:hAnsi="Times New Roman"/>
          <w:sz w:val="32"/>
          <w:szCs w:val="32"/>
        </w:rPr>
        <w:t>Preghiamo insieme e diciamo:</w:t>
      </w:r>
    </w:p>
    <w:p w:rsidR="00920979" w:rsidRPr="00180E7C" w:rsidRDefault="00920979" w:rsidP="00180E7C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80E7C">
        <w:rPr>
          <w:rFonts w:ascii="Times New Roman" w:hAnsi="Times New Roman"/>
          <w:b/>
          <w:bCs/>
          <w:sz w:val="32"/>
          <w:szCs w:val="32"/>
        </w:rPr>
        <w:t>VENGA IL TUO REGNO, SIGNORE!</w:t>
      </w:r>
    </w:p>
    <w:p w:rsidR="00180E7C" w:rsidRPr="00180E7C" w:rsidRDefault="00180E7C" w:rsidP="00180E7C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920979" w:rsidRPr="00180E7C" w:rsidRDefault="00920979" w:rsidP="00180E7C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180E7C">
        <w:rPr>
          <w:rFonts w:ascii="Times New Roman" w:hAnsi="Times New Roman" w:cs="Times New Roman"/>
          <w:sz w:val="32"/>
          <w:szCs w:val="32"/>
        </w:rPr>
        <w:t>Per le Chiese sparse nel mondo. Rendano coraggiosa testimonianza al Vangelo del Regno e i battezzati vivano secondo la loro condizione di popolo sacerdotale.</w:t>
      </w:r>
      <w:r w:rsidR="00180E7C">
        <w:rPr>
          <w:rFonts w:ascii="Times New Roman" w:hAnsi="Times New Roman" w:cs="Times New Roman"/>
          <w:sz w:val="32"/>
          <w:szCs w:val="32"/>
        </w:rPr>
        <w:t xml:space="preserve"> </w:t>
      </w:r>
      <w:r w:rsidRPr="00180E7C">
        <w:rPr>
          <w:rFonts w:ascii="Times New Roman" w:hAnsi="Times New Roman" w:cs="Times New Roman"/>
          <w:sz w:val="32"/>
          <w:szCs w:val="32"/>
        </w:rPr>
        <w:t>Preghiamo.</w:t>
      </w:r>
    </w:p>
    <w:p w:rsidR="00180E7C" w:rsidRPr="00180E7C" w:rsidRDefault="00180E7C" w:rsidP="00180E7C">
      <w:pPr>
        <w:ind w:left="108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20979" w:rsidRPr="00180E7C" w:rsidRDefault="00920979" w:rsidP="00180E7C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180E7C">
        <w:rPr>
          <w:rFonts w:ascii="Times New Roman" w:hAnsi="Times New Roman" w:cs="Times New Roman"/>
          <w:sz w:val="32"/>
          <w:szCs w:val="32"/>
        </w:rPr>
        <w:t>Per i pastori del popolo di Dio: Vescovi, presbiteri e diaconi. Con il loro specifico contributo aiutino a scoprire lo splendore della verità portata da Gesù.</w:t>
      </w:r>
      <w:r w:rsidR="00180E7C">
        <w:rPr>
          <w:rFonts w:ascii="Times New Roman" w:hAnsi="Times New Roman" w:cs="Times New Roman"/>
          <w:sz w:val="32"/>
          <w:szCs w:val="32"/>
        </w:rPr>
        <w:t xml:space="preserve"> </w:t>
      </w:r>
      <w:r w:rsidRPr="00180E7C">
        <w:rPr>
          <w:rFonts w:ascii="Times New Roman" w:hAnsi="Times New Roman" w:cs="Times New Roman"/>
          <w:sz w:val="32"/>
          <w:szCs w:val="32"/>
        </w:rPr>
        <w:t>Preghiamo.</w:t>
      </w:r>
    </w:p>
    <w:p w:rsidR="00180E7C" w:rsidRPr="00180E7C" w:rsidRDefault="00180E7C" w:rsidP="00180E7C">
      <w:pPr>
        <w:ind w:left="108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20979" w:rsidRPr="00180E7C" w:rsidRDefault="00920979" w:rsidP="00180E7C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180E7C">
        <w:rPr>
          <w:rFonts w:ascii="Times New Roman" w:hAnsi="Times New Roman" w:cs="Times New Roman"/>
          <w:sz w:val="32"/>
          <w:szCs w:val="32"/>
        </w:rPr>
        <w:t>Per i giovani. Sappiano confrontarsi seriamente e serenamente con la possibilità di rispondere al Signore incamminandosi verso il ministero ordinato.</w:t>
      </w:r>
      <w:r w:rsidR="00180E7C">
        <w:rPr>
          <w:rFonts w:ascii="Times New Roman" w:hAnsi="Times New Roman" w:cs="Times New Roman"/>
          <w:sz w:val="32"/>
          <w:szCs w:val="32"/>
        </w:rPr>
        <w:t xml:space="preserve"> </w:t>
      </w:r>
      <w:r w:rsidRPr="00180E7C">
        <w:rPr>
          <w:rFonts w:ascii="Times New Roman" w:hAnsi="Times New Roman" w:cs="Times New Roman"/>
          <w:sz w:val="32"/>
          <w:szCs w:val="32"/>
        </w:rPr>
        <w:t>Preghiamo.</w:t>
      </w:r>
    </w:p>
    <w:p w:rsidR="00180E7C" w:rsidRPr="00180E7C" w:rsidRDefault="00180E7C" w:rsidP="00180E7C">
      <w:pPr>
        <w:ind w:left="108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20979" w:rsidRPr="00180E7C" w:rsidRDefault="00920979" w:rsidP="00180E7C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180E7C">
        <w:rPr>
          <w:rFonts w:ascii="Times New Roman" w:hAnsi="Times New Roman" w:cs="Times New Roman"/>
          <w:sz w:val="32"/>
          <w:szCs w:val="32"/>
        </w:rPr>
        <w:t xml:space="preserve">Per il futuro dell’umanità. Il protrarsi di accesi </w:t>
      </w:r>
      <w:r w:rsidR="00180E7C">
        <w:rPr>
          <w:rFonts w:ascii="Times New Roman" w:hAnsi="Times New Roman" w:cs="Times New Roman"/>
          <w:sz w:val="32"/>
          <w:szCs w:val="32"/>
        </w:rPr>
        <w:t xml:space="preserve">conflitti </w:t>
      </w:r>
      <w:r w:rsidRPr="00180E7C">
        <w:rPr>
          <w:rFonts w:ascii="Times New Roman" w:hAnsi="Times New Roman" w:cs="Times New Roman"/>
          <w:sz w:val="32"/>
          <w:szCs w:val="32"/>
        </w:rPr>
        <w:t>non inducano alla rassegnazione, ma trovino governanti e cittadini più uniti nella volontà di giustizia e di pace.</w:t>
      </w:r>
      <w:r w:rsidR="00180E7C">
        <w:rPr>
          <w:rFonts w:ascii="Times New Roman" w:hAnsi="Times New Roman" w:cs="Times New Roman"/>
          <w:sz w:val="32"/>
          <w:szCs w:val="32"/>
        </w:rPr>
        <w:t xml:space="preserve"> </w:t>
      </w:r>
      <w:r w:rsidRPr="00180E7C">
        <w:rPr>
          <w:rFonts w:ascii="Times New Roman" w:hAnsi="Times New Roman" w:cs="Times New Roman"/>
          <w:sz w:val="32"/>
          <w:szCs w:val="32"/>
        </w:rPr>
        <w:t>Preghiamo.</w:t>
      </w:r>
    </w:p>
    <w:p w:rsidR="00180E7C" w:rsidRPr="00180E7C" w:rsidRDefault="00180E7C" w:rsidP="00180E7C">
      <w:pPr>
        <w:ind w:left="108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20979" w:rsidRDefault="00920979" w:rsidP="00180E7C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180E7C">
        <w:rPr>
          <w:rFonts w:ascii="Times New Roman" w:hAnsi="Times New Roman" w:cs="Times New Roman"/>
          <w:sz w:val="32"/>
          <w:szCs w:val="32"/>
        </w:rPr>
        <w:t>Per i nostri defunti. Il Signore Gesù, primizia di coloro che si risvegliano dal sonno della morte, li accolga nella gloria del Regno eterno.</w:t>
      </w:r>
      <w:r w:rsidR="00180E7C">
        <w:rPr>
          <w:rFonts w:ascii="Times New Roman" w:hAnsi="Times New Roman" w:cs="Times New Roman"/>
          <w:sz w:val="32"/>
          <w:szCs w:val="32"/>
        </w:rPr>
        <w:t xml:space="preserve"> </w:t>
      </w:r>
      <w:r w:rsidRPr="00180E7C">
        <w:rPr>
          <w:rFonts w:ascii="Times New Roman" w:hAnsi="Times New Roman" w:cs="Times New Roman"/>
          <w:sz w:val="32"/>
          <w:szCs w:val="32"/>
        </w:rPr>
        <w:t>Preghiamo.</w:t>
      </w:r>
    </w:p>
    <w:p w:rsidR="00180E7C" w:rsidRPr="00180E7C" w:rsidRDefault="00180E7C" w:rsidP="00180E7C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180E7C" w:rsidRPr="00180E7C" w:rsidRDefault="00180E7C" w:rsidP="00180E7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Padre, che hai mandato nel mondo il tuo Figlio, </w:t>
      </w:r>
    </w:p>
    <w:p w:rsidR="00180E7C" w:rsidRPr="00180E7C" w:rsidRDefault="00180E7C" w:rsidP="00180E7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 e salvatore, e ci hai resi partecipi del sacerdozio regale, </w:t>
      </w:r>
    </w:p>
    <w:p w:rsidR="00180E7C" w:rsidRPr="00180E7C" w:rsidRDefault="00180E7C" w:rsidP="00180E7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fa’ che ascoltiamo la sua voce, </w:t>
      </w:r>
    </w:p>
    <w:p w:rsidR="00180E7C" w:rsidRPr="00180E7C" w:rsidRDefault="00180E7C" w:rsidP="00180E7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per essere nel mondo fermento del tuo regno </w:t>
      </w:r>
    </w:p>
    <w:p w:rsidR="00180E7C" w:rsidRPr="00180E7C" w:rsidRDefault="00180E7C" w:rsidP="00180E7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di giustizia e di pace. </w:t>
      </w:r>
    </w:p>
    <w:p w:rsidR="00180E7C" w:rsidRPr="00180E7C" w:rsidRDefault="00180E7C" w:rsidP="00180E7C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80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Per Cristo nostro Signore.</w:t>
      </w:r>
      <w:r w:rsidRPr="00180E7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Amen   </w:t>
      </w:r>
    </w:p>
    <w:p w:rsidR="00180E7C" w:rsidRPr="00047286" w:rsidRDefault="00180E7C" w:rsidP="00180E7C">
      <w:pPr>
        <w:jc w:val="both"/>
        <w:rPr>
          <w:b/>
          <w:color w:val="000000"/>
          <w:sz w:val="32"/>
          <w:szCs w:val="32"/>
        </w:rPr>
      </w:pPr>
    </w:p>
    <w:p w:rsidR="00180E7C" w:rsidRDefault="00180E7C" w:rsidP="00180E7C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Oppure: </w:t>
      </w:r>
    </w:p>
    <w:p w:rsidR="00180E7C" w:rsidRDefault="00180E7C" w:rsidP="00180E7C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O Dio, fonte di ogni paternità,</w:t>
      </w: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che hai mandato il tuo Figlio</w:t>
      </w: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per farci partecipi del suo sacerdozio regale,</w:t>
      </w:r>
    </w:p>
    <w:p w:rsidR="00180E7C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 xml:space="preserve">illumina il nostro spirito, </w:t>
      </w: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perché comprendiamo che servire è regnare,</w:t>
      </w: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e con la vita donata ai fratelli</w:t>
      </w: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confessiamo la nostra fedeltà al Cristo,</w:t>
      </w:r>
    </w:p>
    <w:p w:rsid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 xml:space="preserve">primogenito dei morti e dominatore </w:t>
      </w:r>
    </w:p>
    <w:p w:rsidR="00920979" w:rsidRPr="00180E7C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>di tutti i potenti della terra.</w:t>
      </w:r>
    </w:p>
    <w:p w:rsidR="00920979" w:rsidRDefault="00920979" w:rsidP="00180E7C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180E7C">
        <w:rPr>
          <w:rFonts w:ascii="Times New Roman" w:hAnsi="Times New Roman"/>
          <w:b/>
          <w:sz w:val="32"/>
          <w:szCs w:val="32"/>
        </w:rPr>
        <w:t xml:space="preserve">Egli vive e regna nei </w:t>
      </w:r>
      <w:bookmarkStart w:id="0" w:name="_GoBack"/>
      <w:bookmarkEnd w:id="0"/>
      <w:r w:rsidRPr="00180E7C">
        <w:rPr>
          <w:rFonts w:ascii="Times New Roman" w:hAnsi="Times New Roman"/>
          <w:b/>
          <w:sz w:val="32"/>
          <w:szCs w:val="32"/>
        </w:rPr>
        <w:t>secoli dei secoli.</w:t>
      </w:r>
    </w:p>
    <w:p w:rsidR="00180E7C" w:rsidRPr="00180E7C" w:rsidRDefault="00180E7C" w:rsidP="00180E7C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 w:rsidRPr="00180E7C">
        <w:rPr>
          <w:rFonts w:ascii="Times New Roman" w:hAnsi="Times New Roman"/>
          <w:sz w:val="32"/>
          <w:szCs w:val="32"/>
        </w:rPr>
        <w:t>Amen</w:t>
      </w:r>
    </w:p>
    <w:p w:rsidR="0081438F" w:rsidRPr="00180E7C" w:rsidRDefault="0081438F" w:rsidP="00180E7C">
      <w:pPr>
        <w:jc w:val="both"/>
        <w:rPr>
          <w:sz w:val="32"/>
          <w:szCs w:val="32"/>
        </w:rPr>
      </w:pPr>
    </w:p>
    <w:sectPr w:rsidR="0081438F" w:rsidRPr="00180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38C"/>
    <w:multiLevelType w:val="hybridMultilevel"/>
    <w:tmpl w:val="70C82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3C97"/>
    <w:multiLevelType w:val="hybridMultilevel"/>
    <w:tmpl w:val="38C68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7D65"/>
    <w:multiLevelType w:val="multilevel"/>
    <w:tmpl w:val="B23087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9"/>
    <w:rsid w:val="00180E7C"/>
    <w:rsid w:val="0081438F"/>
    <w:rsid w:val="009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97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E7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97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E7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85D1-08A1-471A-9584-2502DF9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2021-11-17T08:47:00Z</dcterms:created>
  <dcterms:modified xsi:type="dcterms:W3CDTF">2021-11-17T09:48:00Z</dcterms:modified>
</cp:coreProperties>
</file>