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5" w:rsidRPr="003E76F7" w:rsidRDefault="004C2E15" w:rsidP="00157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PREGHIERA DEI FEDELI</w:t>
      </w:r>
    </w:p>
    <w:p w:rsidR="004C2E15" w:rsidRDefault="004C2E15" w:rsidP="00157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XXVI DOMENICA DEL TEMPO ORDINARIO</w:t>
      </w:r>
      <w:r w:rsidR="003E76F7">
        <w:rPr>
          <w:rFonts w:ascii="Times New Roman" w:hAnsi="Times New Roman" w:cs="Times New Roman"/>
          <w:sz w:val="32"/>
          <w:szCs w:val="32"/>
        </w:rPr>
        <w:t xml:space="preserve"> </w:t>
      </w:r>
      <w:r w:rsidR="003E76F7" w:rsidRPr="003E76F7">
        <w:rPr>
          <w:rFonts w:ascii="Times New Roman" w:hAnsi="Times New Roman" w:cs="Times New Roman"/>
          <w:sz w:val="32"/>
          <w:szCs w:val="32"/>
        </w:rPr>
        <w:t>ANNO B</w:t>
      </w:r>
    </w:p>
    <w:p w:rsidR="003E76F7" w:rsidRPr="003E76F7" w:rsidRDefault="003E76F7" w:rsidP="001576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2E15" w:rsidRPr="003E76F7" w:rsidRDefault="004C2E15" w:rsidP="0015768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6F7">
        <w:rPr>
          <w:rFonts w:ascii="Times New Roman" w:hAnsi="Times New Roman" w:cs="Times New Roman"/>
          <w:b/>
          <w:sz w:val="32"/>
          <w:szCs w:val="32"/>
        </w:rPr>
        <w:t>Fratelli e sorelle, non c’è frammento di vita che non sia alimentato dalla paternità di Dio, né scintilla di Spirito Santo che non sia suo dono.</w:t>
      </w:r>
    </w:p>
    <w:p w:rsidR="004C2E15" w:rsidRDefault="004C2E15" w:rsidP="0015768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6F7">
        <w:rPr>
          <w:rFonts w:ascii="Times New Roman" w:hAnsi="Times New Roman" w:cs="Times New Roman"/>
          <w:b/>
          <w:sz w:val="32"/>
          <w:szCs w:val="32"/>
        </w:rPr>
        <w:t>L’immensa bontà del Signore Dio, estesa a tutta la terra, ispiri la nostra preghiera.</w:t>
      </w:r>
    </w:p>
    <w:p w:rsidR="003E76F7" w:rsidRPr="003E76F7" w:rsidRDefault="003E76F7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76F7" w:rsidRDefault="004C2E15" w:rsidP="00157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4C2E15" w:rsidRPr="003E76F7" w:rsidRDefault="004C2E15" w:rsidP="00157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6F7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3E76F7" w:rsidRPr="003E76F7" w:rsidRDefault="003E76F7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2E15" w:rsidRPr="003E76F7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Per i battezzati, perché, coerenti con il sacramento ricevuto, siano tutti profeti nel popolo del Signore e si lascino guidare dal suo Spirito nel rendergli testimonianza davanti ad ogni creatura.</w:t>
      </w:r>
    </w:p>
    <w:p w:rsidR="004C2E15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Preghiamo.</w:t>
      </w:r>
    </w:p>
    <w:p w:rsidR="003E76F7" w:rsidRPr="003E76F7" w:rsidRDefault="003E76F7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2E15" w:rsidRPr="003E76F7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Per i cristiani delle comunità ecclesiali divise, perché, attraverso la conversione del cuore, una vita più conforme al Vangelo e la reciproca conoscenza fraterna collaborino all’unità della Chiesa.</w:t>
      </w:r>
    </w:p>
    <w:p w:rsidR="004C2E15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Preghiamo.</w:t>
      </w:r>
    </w:p>
    <w:p w:rsidR="003E76F7" w:rsidRPr="003E76F7" w:rsidRDefault="003E76F7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2E15" w:rsidRPr="003E76F7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Per i giovani, perché nel progettare il futuro non si chiudano nella pigrizia e nell’indifferenza, ma siano pronti a superare gli steccati e le barriere dei propri e degli altrui pregiudizi.</w:t>
      </w:r>
    </w:p>
    <w:p w:rsidR="004C2E15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Preghiamo.</w:t>
      </w:r>
    </w:p>
    <w:p w:rsidR="003E76F7" w:rsidRPr="003E76F7" w:rsidRDefault="003E76F7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2E15" w:rsidRPr="003E76F7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 xml:space="preserve">Per gli uomini di buona volontà e retta coscienza, perché siano tenaci nell’impegnarsi a favore della giustizia e della pace, </w:t>
      </w:r>
      <w:proofErr w:type="spellStart"/>
      <w:r w:rsidRPr="003E76F7">
        <w:rPr>
          <w:rFonts w:ascii="Times New Roman" w:hAnsi="Times New Roman" w:cs="Times New Roman"/>
          <w:sz w:val="32"/>
          <w:szCs w:val="32"/>
        </w:rPr>
        <w:t>ﬁno</w:t>
      </w:r>
      <w:proofErr w:type="spellEnd"/>
      <w:r w:rsidRPr="003E76F7">
        <w:rPr>
          <w:rFonts w:ascii="Times New Roman" w:hAnsi="Times New Roman" w:cs="Times New Roman"/>
          <w:sz w:val="32"/>
          <w:szCs w:val="32"/>
        </w:rPr>
        <w:t xml:space="preserve"> a trovarsi sulla strada del Vangelo.</w:t>
      </w:r>
    </w:p>
    <w:p w:rsidR="004C2E15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Preghiamo.</w:t>
      </w:r>
    </w:p>
    <w:p w:rsidR="003E76F7" w:rsidRPr="003E76F7" w:rsidRDefault="003E76F7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2E15" w:rsidRPr="003E76F7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Per noi, perché non diamo cattivo esempio ai “piccoli” e lottiamo contro le nostre incoerenze, in modo da non scoraggiare quanti sono in ricerca di fede.</w:t>
      </w:r>
    </w:p>
    <w:p w:rsidR="004C2E15" w:rsidRDefault="004C2E15" w:rsidP="0015768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E76F7">
        <w:rPr>
          <w:rFonts w:ascii="Times New Roman" w:hAnsi="Times New Roman" w:cs="Times New Roman"/>
          <w:sz w:val="32"/>
          <w:szCs w:val="32"/>
        </w:rPr>
        <w:t>Preghiamo.</w:t>
      </w:r>
    </w:p>
    <w:p w:rsidR="003E76F7" w:rsidRPr="003E76F7" w:rsidRDefault="003E76F7" w:rsidP="003E76F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5768F">
        <w:rPr>
          <w:rFonts w:ascii="Times New Roman" w:hAnsi="Times New Roman" w:cs="Times New Roman"/>
          <w:i/>
          <w:sz w:val="32"/>
          <w:szCs w:val="32"/>
        </w:rPr>
        <w:t>(pausa di preghiera silenziosa; segue una delle due orazioni)</w:t>
      </w:r>
    </w:p>
    <w:p w:rsidR="0015768F" w:rsidRDefault="0015768F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768F" w:rsidRDefault="001576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lastRenderedPageBreak/>
        <w:t>O Dio,</w:t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che in ogni tempo hai parlato al tuo popolo</w:t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per bocca dei profeti,</w:t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effondi il tuo Spirito,</w:t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perché ogni uomo sia ricco del tuo dono,</w:t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e a tutti i popoli della terra</w:t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siano annunciate le meraviglie del tuo amore.</w:t>
      </w:r>
    </w:p>
    <w:p w:rsidR="0015768F" w:rsidRPr="0015768F" w:rsidRDefault="0015768F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15768F" w:rsidRDefault="0015768F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Amen.</w:t>
      </w:r>
    </w:p>
    <w:p w:rsidR="0015768F" w:rsidRDefault="0015768F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768F" w:rsidRDefault="0015768F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:rsidR="0015768F" w:rsidRDefault="0015768F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2E15" w:rsidRPr="0015768F" w:rsidRDefault="004C2E15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O Dio,</w:t>
      </w:r>
    </w:p>
    <w:p w:rsidR="004C2E15" w:rsidRPr="0015768F" w:rsidRDefault="004C2E15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tu non privasti mai il tuo popolo della voce dei profeti;</w:t>
      </w:r>
    </w:p>
    <w:p w:rsidR="004C2E15" w:rsidRPr="0015768F" w:rsidRDefault="004C2E15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effondi il tuo Spirito sul nuovo Israele,</w:t>
      </w:r>
    </w:p>
    <w:p w:rsidR="004C2E15" w:rsidRPr="0015768F" w:rsidRDefault="004C2E15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perché ogni uomo sia ricco del tuo dono,</w:t>
      </w:r>
    </w:p>
    <w:p w:rsidR="004C2E15" w:rsidRPr="0015768F" w:rsidRDefault="004C2E15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e a tutti i popoli della terra</w:t>
      </w:r>
    </w:p>
    <w:p w:rsidR="004C2E15" w:rsidRPr="0015768F" w:rsidRDefault="004C2E15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siano annunziate le meraviglie del tuo amore.</w:t>
      </w:r>
    </w:p>
    <w:p w:rsidR="004C2E15" w:rsidRPr="0015768F" w:rsidRDefault="004C2E15" w:rsidP="003E7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68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4C2E15" w:rsidRPr="003E76F7" w:rsidRDefault="0015768F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  <w:bookmarkStart w:id="0" w:name="_GoBack"/>
      <w:bookmarkEnd w:id="0"/>
    </w:p>
    <w:p w:rsidR="00EB0C15" w:rsidRPr="003E76F7" w:rsidRDefault="00EB0C15" w:rsidP="003E7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B0C15" w:rsidRPr="003E76F7" w:rsidSect="003E7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76D7"/>
    <w:multiLevelType w:val="hybridMultilevel"/>
    <w:tmpl w:val="CA96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A8C"/>
    <w:multiLevelType w:val="hybridMultilevel"/>
    <w:tmpl w:val="D1288A80"/>
    <w:lvl w:ilvl="0" w:tplc="12E082D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A2CCE"/>
    <w:multiLevelType w:val="hybridMultilevel"/>
    <w:tmpl w:val="CF8A6550"/>
    <w:lvl w:ilvl="0" w:tplc="12E082D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15768F"/>
    <w:rsid w:val="003E76F7"/>
    <w:rsid w:val="004778C1"/>
    <w:rsid w:val="004C2E15"/>
    <w:rsid w:val="00E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2021-09-17T13:37:00Z</dcterms:created>
  <dcterms:modified xsi:type="dcterms:W3CDTF">2021-09-18T13:33:00Z</dcterms:modified>
</cp:coreProperties>
</file>