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D" w:rsidRPr="004732DD" w:rsidRDefault="00124105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XVIII DOMENICA DEL TEMPO ORDINARIO</w:t>
      </w:r>
      <w:r w:rsidR="004732DD">
        <w:rPr>
          <w:rFonts w:ascii="Times New Roman" w:hAnsi="Times New Roman" w:cs="Times New Roman"/>
          <w:sz w:val="32"/>
          <w:szCs w:val="32"/>
        </w:rPr>
        <w:t xml:space="preserve"> </w:t>
      </w:r>
      <w:r w:rsidR="004732DD" w:rsidRPr="004732DD">
        <w:rPr>
          <w:rFonts w:ascii="Times New Roman" w:hAnsi="Times New Roman" w:cs="Times New Roman"/>
          <w:sz w:val="32"/>
          <w:szCs w:val="32"/>
        </w:rPr>
        <w:t>ANNO B</w:t>
      </w:r>
    </w:p>
    <w:p w:rsidR="004732DD" w:rsidRDefault="004732DD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PREGHIERA DEI FEDELI</w:t>
      </w:r>
    </w:p>
    <w:p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A2657" w:rsidRDefault="00124105" w:rsidP="004732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2657">
        <w:rPr>
          <w:rFonts w:ascii="Times New Roman" w:hAnsi="Times New Roman" w:cs="Times New Roman"/>
          <w:b/>
          <w:sz w:val="32"/>
          <w:szCs w:val="32"/>
        </w:rPr>
        <w:t xml:space="preserve">Con fiducia di figli, esprimiamo a Dio Padre le nostre necessità, </w:t>
      </w:r>
    </w:p>
    <w:p w:rsidR="00124105" w:rsidRPr="005A2657" w:rsidRDefault="00124105" w:rsidP="004732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2657">
        <w:rPr>
          <w:rFonts w:ascii="Times New Roman" w:hAnsi="Times New Roman" w:cs="Times New Roman"/>
          <w:b/>
          <w:sz w:val="32"/>
          <w:szCs w:val="32"/>
        </w:rPr>
        <w:t>facendoci carico anche di urgenze che a volte siamo tentati di trascurare. Egli rinnovi il dono del Signore Gesù, Pane che sazia e Bevanda che spegne ogni sete.</w:t>
      </w:r>
    </w:p>
    <w:p w:rsidR="004732DD" w:rsidRPr="005A2657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  <w:bookmarkStart w:id="0" w:name="_GoBack"/>
    </w:p>
    <w:bookmarkEnd w:id="0"/>
    <w:p w:rsidR="004732DD" w:rsidRDefault="00124105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124105" w:rsidRPr="005A2657" w:rsidRDefault="00124105" w:rsidP="005A2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57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Per la Chiesa, perché resa forte dall’Eucaristia, Pane di vita, cammini sulle strade del mondo annunziando con le parole e le opere il Vangelo di salvezza.</w:t>
      </w:r>
    </w:p>
    <w:p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Per tutti i cristiani, perché non si riducano a vivere una religione fatta di conformismo o di stanche abitudini, ma esprimano la novità di vita propria dei battezzati.</w:t>
      </w:r>
    </w:p>
    <w:p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Per il Sinodo, perché quanti sono stati designati a farne parte avvertano la responsabilità del loro compito e </w:t>
      </w:r>
      <w:r w:rsidR="004732DD">
        <w:rPr>
          <w:rFonts w:ascii="Times New Roman" w:hAnsi="Times New Roman" w:cs="Times New Roman"/>
          <w:sz w:val="32"/>
          <w:szCs w:val="32"/>
        </w:rPr>
        <w:t>lo vivano ancora</w:t>
      </w:r>
      <w:r w:rsidRPr="004732DD">
        <w:rPr>
          <w:rFonts w:ascii="Times New Roman" w:hAnsi="Times New Roman" w:cs="Times New Roman"/>
          <w:sz w:val="32"/>
          <w:szCs w:val="32"/>
        </w:rPr>
        <w:t xml:space="preserve"> in spirito di gioioso servizio.</w:t>
      </w:r>
    </w:p>
    <w:p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Per i nostri pastori, perché sappiano ridestare continuamente la fame di Cristo, e perché tra i giovani delle nostre Parrocchie siano numerosi quelli decisi a svolgere la stessa missione.</w:t>
      </w:r>
    </w:p>
    <w:p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Per la società contemporanea, perché non si </w:t>
      </w:r>
      <w:r w:rsidR="004732DD">
        <w:rPr>
          <w:rFonts w:ascii="Times New Roman" w:hAnsi="Times New Roman" w:cs="Times New Roman"/>
          <w:sz w:val="32"/>
          <w:szCs w:val="32"/>
        </w:rPr>
        <w:t xml:space="preserve">affievolisca </w:t>
      </w:r>
      <w:r w:rsidRPr="004732DD">
        <w:rPr>
          <w:rFonts w:ascii="Times New Roman" w:hAnsi="Times New Roman" w:cs="Times New Roman"/>
          <w:sz w:val="32"/>
          <w:szCs w:val="32"/>
        </w:rPr>
        <w:t>mai il desiderio e la ricerca di quei valori che la possono rendere più giusta, più solidale, più concorde.</w:t>
      </w:r>
    </w:p>
    <w:p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:rsid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Ed ora uniamoci in solidale preghiera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con le comunità della nostra Diocesi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colpite gravemente dal maltempo: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supplichiamo il Signore per chi è ferito, sfollato,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per chi ha visto danneggiata la casa,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per i volontari, i soccorritori, i pubblici amministratori.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>Preghiamo alcuni istanti in silenzio.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32DD">
        <w:rPr>
          <w:rFonts w:ascii="Times New Roman" w:hAnsi="Times New Roman" w:cs="Times New Roman"/>
          <w:i/>
          <w:sz w:val="32"/>
          <w:szCs w:val="32"/>
        </w:rPr>
        <w:t>Si prega in silenzio. Poi il sacerdote conclude con l’orazione: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O Dio, che affidi al lavoro dell'uomo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le risorse del creato,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fa' che non manchi il pane sulla mensa dei tuoi figli,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e risveglia in noi il desiderio della tua parola,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perché possiamo saziare la fame di verità 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>che hai posto nel nostro cuore.</w:t>
      </w:r>
    </w:p>
    <w:p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9D5CE2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Amen</w:t>
      </w:r>
    </w:p>
    <w:p w:rsidR="009D5CE2" w:rsidRPr="004732DD" w:rsidRDefault="009D5CE2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D5CE2" w:rsidRPr="004732DD" w:rsidSect="0047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11"/>
    <w:multiLevelType w:val="hybridMultilevel"/>
    <w:tmpl w:val="F8F6B532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026C"/>
    <w:multiLevelType w:val="hybridMultilevel"/>
    <w:tmpl w:val="462A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441"/>
    <w:multiLevelType w:val="hybridMultilevel"/>
    <w:tmpl w:val="F85C7FD4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05"/>
    <w:rsid w:val="00124105"/>
    <w:rsid w:val="004732DD"/>
    <w:rsid w:val="005A2657"/>
    <w:rsid w:val="009D5CE2"/>
    <w:rsid w:val="00A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2021-07-28T08:03:00Z</dcterms:created>
  <dcterms:modified xsi:type="dcterms:W3CDTF">2021-07-29T07:23:00Z</dcterms:modified>
</cp:coreProperties>
</file>