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73A" w:rsidRPr="002A573A" w:rsidRDefault="002A573A" w:rsidP="002A573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2A573A">
        <w:rPr>
          <w:rFonts w:ascii="Times New Roman" w:hAnsi="Times New Roman" w:cs="Times New Roman"/>
          <w:sz w:val="32"/>
          <w:szCs w:val="32"/>
        </w:rPr>
        <w:t>XXIII DOMENICA DEL TEMPO ORDINARIO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2A573A">
        <w:rPr>
          <w:rFonts w:ascii="Times New Roman" w:hAnsi="Times New Roman" w:cs="Times New Roman"/>
          <w:sz w:val="32"/>
          <w:szCs w:val="32"/>
        </w:rPr>
        <w:t>ANNO A</w:t>
      </w:r>
    </w:p>
    <w:p w:rsidR="002A573A" w:rsidRDefault="002A573A" w:rsidP="002A573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2A573A">
        <w:rPr>
          <w:rFonts w:ascii="Times New Roman" w:hAnsi="Times New Roman" w:cs="Times New Roman"/>
          <w:sz w:val="32"/>
          <w:szCs w:val="32"/>
        </w:rPr>
        <w:t>PREGHIERA DEI FEDELI</w:t>
      </w:r>
    </w:p>
    <w:p w:rsidR="002A573A" w:rsidRPr="002A573A" w:rsidRDefault="002A573A" w:rsidP="002A573A">
      <w:pPr>
        <w:spacing w:after="0" w:line="240" w:lineRule="auto"/>
        <w:jc w:val="both"/>
        <w:rPr>
          <w:rFonts w:ascii="Times New Roman" w:hAnsi="Times New Roman" w:cs="Times New Roman"/>
          <w:sz w:val="24"/>
          <w:szCs w:val="32"/>
        </w:rPr>
      </w:pPr>
    </w:p>
    <w:p w:rsidR="002A573A" w:rsidRDefault="002A573A" w:rsidP="002A573A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2A573A">
        <w:rPr>
          <w:rFonts w:ascii="Times New Roman" w:hAnsi="Times New Roman" w:cs="Times New Roman"/>
          <w:b/>
          <w:sz w:val="32"/>
          <w:szCs w:val="32"/>
        </w:rPr>
        <w:t>Per grazia, il Signore Gesù ci dona di essere riuniti nel suo nome e di sperimentare la sua presenza. Egli intercede presso il Padre, mentre il suo Spirito ci apre al senso di responsabilità verso i fratelli.</w:t>
      </w:r>
    </w:p>
    <w:p w:rsidR="002A573A" w:rsidRPr="002A573A" w:rsidRDefault="002A573A" w:rsidP="002A573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32"/>
        </w:rPr>
      </w:pPr>
    </w:p>
    <w:p w:rsidR="002A573A" w:rsidRPr="002A573A" w:rsidRDefault="002A573A" w:rsidP="002A573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2A573A">
        <w:rPr>
          <w:rFonts w:ascii="Times New Roman" w:hAnsi="Times New Roman" w:cs="Times New Roman"/>
          <w:sz w:val="32"/>
          <w:szCs w:val="32"/>
        </w:rPr>
        <w:t>Ripetiamo insieme:</w:t>
      </w:r>
    </w:p>
    <w:p w:rsidR="002A573A" w:rsidRPr="002A573A" w:rsidRDefault="002A573A" w:rsidP="002A573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2A573A">
        <w:rPr>
          <w:rFonts w:ascii="Times New Roman" w:hAnsi="Times New Roman" w:cs="Times New Roman"/>
          <w:b/>
          <w:i/>
          <w:sz w:val="32"/>
          <w:szCs w:val="32"/>
        </w:rPr>
        <w:t>DONACI, SIGNORE, UN CUORE NUOVO!</w:t>
      </w:r>
    </w:p>
    <w:p w:rsidR="002A573A" w:rsidRPr="002A573A" w:rsidRDefault="002A573A" w:rsidP="002A573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32"/>
        </w:rPr>
      </w:pPr>
    </w:p>
    <w:p w:rsidR="002A573A" w:rsidRPr="002A573A" w:rsidRDefault="002A573A" w:rsidP="002A573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A573A">
        <w:rPr>
          <w:rFonts w:ascii="Times New Roman" w:hAnsi="Times New Roman" w:cs="Times New Roman"/>
          <w:sz w:val="32"/>
          <w:szCs w:val="32"/>
        </w:rPr>
        <w:t>La Chiesa eserciti il ministero della riconciliazione con metodo evangelico e profondo rispetto. Sia sollecita nell’accordare il perdono a chi si pente e vuole cambiare vita.</w:t>
      </w:r>
    </w:p>
    <w:p w:rsidR="002A573A" w:rsidRPr="002A573A" w:rsidRDefault="002A573A" w:rsidP="002A573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A573A">
        <w:rPr>
          <w:rFonts w:ascii="Times New Roman" w:hAnsi="Times New Roman" w:cs="Times New Roman"/>
          <w:sz w:val="32"/>
          <w:szCs w:val="32"/>
        </w:rPr>
        <w:t>Preghiamo.</w:t>
      </w:r>
    </w:p>
    <w:p w:rsidR="002A573A" w:rsidRPr="002A573A" w:rsidRDefault="002A573A" w:rsidP="002A573A">
      <w:pPr>
        <w:spacing w:after="0" w:line="240" w:lineRule="auto"/>
        <w:jc w:val="both"/>
        <w:rPr>
          <w:rFonts w:ascii="Times New Roman" w:hAnsi="Times New Roman" w:cs="Times New Roman"/>
          <w:sz w:val="24"/>
          <w:szCs w:val="32"/>
        </w:rPr>
      </w:pPr>
    </w:p>
    <w:p w:rsidR="002A573A" w:rsidRPr="002A573A" w:rsidRDefault="002A573A" w:rsidP="002A573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Il Sinodo diocesano dia</w:t>
      </w:r>
      <w:r w:rsidRPr="002A573A">
        <w:rPr>
          <w:rFonts w:ascii="Times New Roman" w:hAnsi="Times New Roman" w:cs="Times New Roman"/>
          <w:sz w:val="32"/>
          <w:szCs w:val="32"/>
        </w:rPr>
        <w:t xml:space="preserve"> impulso allo spirito e allo stile di comunione nella Chiesa diocesana.</w:t>
      </w:r>
    </w:p>
    <w:p w:rsidR="002A573A" w:rsidRPr="002A573A" w:rsidRDefault="002A573A" w:rsidP="002A573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A573A">
        <w:rPr>
          <w:rFonts w:ascii="Times New Roman" w:hAnsi="Times New Roman" w:cs="Times New Roman"/>
          <w:sz w:val="32"/>
          <w:szCs w:val="32"/>
        </w:rPr>
        <w:t>Preghiamo.</w:t>
      </w:r>
    </w:p>
    <w:p w:rsidR="002A573A" w:rsidRPr="002A573A" w:rsidRDefault="002A573A" w:rsidP="002A573A">
      <w:pPr>
        <w:spacing w:after="0" w:line="240" w:lineRule="auto"/>
        <w:jc w:val="both"/>
        <w:rPr>
          <w:rFonts w:ascii="Times New Roman" w:hAnsi="Times New Roman" w:cs="Times New Roman"/>
          <w:sz w:val="24"/>
          <w:szCs w:val="32"/>
        </w:rPr>
      </w:pPr>
    </w:p>
    <w:p w:rsidR="002A573A" w:rsidRPr="002A573A" w:rsidRDefault="002A573A" w:rsidP="002A573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A573A">
        <w:rPr>
          <w:rFonts w:ascii="Times New Roman" w:hAnsi="Times New Roman" w:cs="Times New Roman"/>
          <w:sz w:val="32"/>
          <w:szCs w:val="32"/>
        </w:rPr>
        <w:t xml:space="preserve">Coloro che sabato diventeranno </w:t>
      </w:r>
      <w:r>
        <w:rPr>
          <w:rFonts w:ascii="Times New Roman" w:hAnsi="Times New Roman" w:cs="Times New Roman"/>
          <w:sz w:val="32"/>
          <w:szCs w:val="32"/>
        </w:rPr>
        <w:t>pret</w:t>
      </w:r>
      <w:r w:rsidRPr="002A573A">
        <w:rPr>
          <w:rFonts w:ascii="Times New Roman" w:hAnsi="Times New Roman" w:cs="Times New Roman"/>
          <w:sz w:val="32"/>
          <w:szCs w:val="32"/>
        </w:rPr>
        <w:t xml:space="preserve">i siano generosi e fedeli. Annuncino a tutti la Parola di salvezza e siano </w:t>
      </w:r>
      <w:r>
        <w:rPr>
          <w:rFonts w:ascii="Times New Roman" w:hAnsi="Times New Roman" w:cs="Times New Roman"/>
          <w:sz w:val="32"/>
          <w:szCs w:val="32"/>
        </w:rPr>
        <w:t>costruttori di</w:t>
      </w:r>
      <w:r w:rsidRPr="002A573A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comunione</w:t>
      </w:r>
      <w:r w:rsidRPr="002A573A">
        <w:rPr>
          <w:rFonts w:ascii="Times New Roman" w:hAnsi="Times New Roman" w:cs="Times New Roman"/>
          <w:sz w:val="32"/>
          <w:szCs w:val="32"/>
        </w:rPr>
        <w:t xml:space="preserve"> nella santa Chiesa.</w:t>
      </w:r>
    </w:p>
    <w:p w:rsidR="002A573A" w:rsidRPr="002A573A" w:rsidRDefault="002A573A" w:rsidP="002A573A">
      <w:pPr>
        <w:tabs>
          <w:tab w:val="left" w:pos="4138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A573A">
        <w:rPr>
          <w:rFonts w:ascii="Times New Roman" w:hAnsi="Times New Roman" w:cs="Times New Roman"/>
          <w:sz w:val="32"/>
          <w:szCs w:val="32"/>
        </w:rPr>
        <w:t>Preghiamo.</w:t>
      </w:r>
      <w:r>
        <w:rPr>
          <w:rFonts w:ascii="Times New Roman" w:hAnsi="Times New Roman" w:cs="Times New Roman"/>
          <w:sz w:val="32"/>
          <w:szCs w:val="32"/>
        </w:rPr>
        <w:tab/>
      </w:r>
    </w:p>
    <w:p w:rsidR="002A573A" w:rsidRPr="002A573A" w:rsidRDefault="002A573A" w:rsidP="002A573A">
      <w:pPr>
        <w:spacing w:after="0" w:line="240" w:lineRule="auto"/>
        <w:jc w:val="both"/>
        <w:rPr>
          <w:rFonts w:ascii="Times New Roman" w:hAnsi="Times New Roman" w:cs="Times New Roman"/>
          <w:sz w:val="24"/>
          <w:szCs w:val="32"/>
        </w:rPr>
      </w:pPr>
    </w:p>
    <w:p w:rsidR="002A573A" w:rsidRPr="002A573A" w:rsidRDefault="002A573A" w:rsidP="002A573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A573A">
        <w:rPr>
          <w:rFonts w:ascii="Times New Roman" w:hAnsi="Times New Roman" w:cs="Times New Roman"/>
          <w:sz w:val="32"/>
          <w:szCs w:val="32"/>
        </w:rPr>
        <w:t>Nelle famiglie crescano la stima reciproca e lo spirito di collaborazione. Le tensioni siano superate con grande benevolenza, senza ricorrere a toni aspri e offensivi.</w:t>
      </w:r>
    </w:p>
    <w:p w:rsidR="002A573A" w:rsidRPr="002A573A" w:rsidRDefault="002A573A" w:rsidP="002A573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A573A">
        <w:rPr>
          <w:rFonts w:ascii="Times New Roman" w:hAnsi="Times New Roman" w:cs="Times New Roman"/>
          <w:sz w:val="32"/>
          <w:szCs w:val="32"/>
        </w:rPr>
        <w:t>Preghiamo.</w:t>
      </w:r>
    </w:p>
    <w:p w:rsidR="002A573A" w:rsidRPr="002A573A" w:rsidRDefault="002A573A" w:rsidP="002A573A">
      <w:pPr>
        <w:spacing w:after="0" w:line="240" w:lineRule="auto"/>
        <w:jc w:val="both"/>
        <w:rPr>
          <w:rFonts w:ascii="Times New Roman" w:hAnsi="Times New Roman" w:cs="Times New Roman"/>
          <w:sz w:val="24"/>
          <w:szCs w:val="32"/>
        </w:rPr>
      </w:pPr>
    </w:p>
    <w:p w:rsidR="002A573A" w:rsidRPr="002A573A" w:rsidRDefault="002A573A" w:rsidP="002A573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A573A">
        <w:rPr>
          <w:rFonts w:ascii="Times New Roman" w:hAnsi="Times New Roman" w:cs="Times New Roman"/>
          <w:sz w:val="32"/>
          <w:szCs w:val="32"/>
        </w:rPr>
        <w:t>Nessuno tratti con arroganza coloro che sbagliano; ma non si tolleri che i piccoli e i deboli restino indifesi di fronte al dilagare del male.</w:t>
      </w:r>
    </w:p>
    <w:p w:rsidR="002A573A" w:rsidRPr="002A573A" w:rsidRDefault="002A573A" w:rsidP="002A573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A573A">
        <w:rPr>
          <w:rFonts w:ascii="Times New Roman" w:hAnsi="Times New Roman" w:cs="Times New Roman"/>
          <w:sz w:val="32"/>
          <w:szCs w:val="32"/>
        </w:rPr>
        <w:t>Preghiamo.</w:t>
      </w:r>
    </w:p>
    <w:p w:rsidR="002A573A" w:rsidRPr="002A573A" w:rsidRDefault="002A573A" w:rsidP="002A573A">
      <w:pPr>
        <w:spacing w:after="0" w:line="240" w:lineRule="auto"/>
        <w:jc w:val="both"/>
        <w:rPr>
          <w:rFonts w:ascii="Times New Roman" w:hAnsi="Times New Roman" w:cs="Times New Roman"/>
          <w:sz w:val="24"/>
          <w:szCs w:val="32"/>
        </w:rPr>
      </w:pPr>
    </w:p>
    <w:p w:rsidR="002A573A" w:rsidRPr="002A573A" w:rsidRDefault="002A573A" w:rsidP="002A573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A573A">
        <w:rPr>
          <w:rFonts w:ascii="Times New Roman" w:hAnsi="Times New Roman" w:cs="Times New Roman"/>
          <w:sz w:val="32"/>
          <w:szCs w:val="32"/>
        </w:rPr>
        <w:t>Ciascuno di noi respinga con fermezza le tentazioni; abbia l’umiltà di chiedere perdono a Dio Padre, quando è caduto; e il coraggio di praticare una autentica correzione fraterna.</w:t>
      </w:r>
    </w:p>
    <w:p w:rsidR="002A573A" w:rsidRDefault="002A573A" w:rsidP="002A573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A573A">
        <w:rPr>
          <w:rFonts w:ascii="Times New Roman" w:hAnsi="Times New Roman" w:cs="Times New Roman"/>
          <w:sz w:val="32"/>
          <w:szCs w:val="32"/>
        </w:rPr>
        <w:t>Preghiamo.</w:t>
      </w:r>
    </w:p>
    <w:p w:rsidR="002A573A" w:rsidRPr="002A573A" w:rsidRDefault="002A573A" w:rsidP="002A573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2A573A" w:rsidRPr="002A573A" w:rsidRDefault="002A573A" w:rsidP="002A573A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2A573A">
        <w:rPr>
          <w:rFonts w:ascii="Times New Roman" w:hAnsi="Times New Roman" w:cs="Times New Roman"/>
          <w:b/>
          <w:sz w:val="32"/>
          <w:szCs w:val="32"/>
        </w:rPr>
        <w:t>O Padre, che ascolti quanti si accordano</w:t>
      </w:r>
    </w:p>
    <w:p w:rsidR="002A573A" w:rsidRPr="002A573A" w:rsidRDefault="002A573A" w:rsidP="002A573A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2A573A">
        <w:rPr>
          <w:rFonts w:ascii="Times New Roman" w:hAnsi="Times New Roman" w:cs="Times New Roman"/>
          <w:b/>
          <w:sz w:val="32"/>
          <w:szCs w:val="32"/>
        </w:rPr>
        <w:t>nel chiederti qualunque cosa nel nome del tuo Figlio,</w:t>
      </w:r>
    </w:p>
    <w:p w:rsidR="002A573A" w:rsidRPr="002A573A" w:rsidRDefault="002A573A" w:rsidP="002A573A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2A573A">
        <w:rPr>
          <w:rFonts w:ascii="Times New Roman" w:hAnsi="Times New Roman" w:cs="Times New Roman"/>
          <w:b/>
          <w:sz w:val="32"/>
          <w:szCs w:val="32"/>
        </w:rPr>
        <w:t>donaci un cuore e uno spirito nuovo,</w:t>
      </w:r>
    </w:p>
    <w:p w:rsidR="002A573A" w:rsidRPr="002A573A" w:rsidRDefault="002A573A" w:rsidP="002A573A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2A573A">
        <w:rPr>
          <w:rFonts w:ascii="Times New Roman" w:hAnsi="Times New Roman" w:cs="Times New Roman"/>
          <w:b/>
          <w:sz w:val="32"/>
          <w:szCs w:val="32"/>
        </w:rPr>
        <w:t>perché ci rendiamo sensibili alla sorte di ogni fratello</w:t>
      </w:r>
    </w:p>
    <w:p w:rsidR="002A573A" w:rsidRPr="002A573A" w:rsidRDefault="002A573A" w:rsidP="002A573A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2A573A">
        <w:rPr>
          <w:rFonts w:ascii="Times New Roman" w:hAnsi="Times New Roman" w:cs="Times New Roman"/>
          <w:b/>
          <w:sz w:val="32"/>
          <w:szCs w:val="32"/>
        </w:rPr>
        <w:t>secondo il comandamento dell’amore,</w:t>
      </w:r>
    </w:p>
    <w:p w:rsidR="002B0729" w:rsidRPr="002A573A" w:rsidRDefault="002A573A" w:rsidP="002A573A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2A573A">
        <w:rPr>
          <w:rFonts w:ascii="Times New Roman" w:hAnsi="Times New Roman" w:cs="Times New Roman"/>
          <w:b/>
          <w:sz w:val="32"/>
          <w:szCs w:val="32"/>
        </w:rPr>
        <w:t xml:space="preserve">compendio di tutta la </w:t>
      </w:r>
      <w:bookmarkStart w:id="0" w:name="_GoBack"/>
      <w:bookmarkEnd w:id="0"/>
      <w:r w:rsidRPr="002A573A">
        <w:rPr>
          <w:rFonts w:ascii="Times New Roman" w:hAnsi="Times New Roman" w:cs="Times New Roman"/>
          <w:b/>
          <w:sz w:val="32"/>
          <w:szCs w:val="32"/>
        </w:rPr>
        <w:t>legge.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2A573A">
        <w:rPr>
          <w:rFonts w:ascii="Times New Roman" w:hAnsi="Times New Roman" w:cs="Times New Roman"/>
          <w:b/>
          <w:sz w:val="32"/>
          <w:szCs w:val="32"/>
        </w:rPr>
        <w:t>Per Cristo nostro Signore.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2A573A">
        <w:rPr>
          <w:rFonts w:ascii="Times New Roman" w:hAnsi="Times New Roman" w:cs="Times New Roman"/>
          <w:sz w:val="32"/>
          <w:szCs w:val="32"/>
        </w:rPr>
        <w:t>Amen</w:t>
      </w:r>
    </w:p>
    <w:sectPr w:rsidR="002B0729" w:rsidRPr="002A573A" w:rsidSect="002A573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3108AD"/>
    <w:multiLevelType w:val="hybridMultilevel"/>
    <w:tmpl w:val="1206DB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AA0D6C"/>
    <w:multiLevelType w:val="hybridMultilevel"/>
    <w:tmpl w:val="DB9A5574"/>
    <w:lvl w:ilvl="0" w:tplc="4634A73A">
      <w:numFmt w:val="bullet"/>
      <w:lvlText w:val="•"/>
      <w:lvlJc w:val="left"/>
      <w:pPr>
        <w:ind w:left="1070" w:hanging="71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D218CD"/>
    <w:multiLevelType w:val="hybridMultilevel"/>
    <w:tmpl w:val="65A61ECC"/>
    <w:lvl w:ilvl="0" w:tplc="4634A73A">
      <w:numFmt w:val="bullet"/>
      <w:lvlText w:val="•"/>
      <w:lvlJc w:val="left"/>
      <w:pPr>
        <w:ind w:left="1070" w:hanging="71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73A"/>
    <w:rsid w:val="002A573A"/>
    <w:rsid w:val="002B0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A57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A57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Diocesi di Como</Company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Ufficio per la Liturgia</dc:creator>
  <cp:lastModifiedBy>Ufficio per la Liturgia</cp:lastModifiedBy>
  <cp:revision>1</cp:revision>
  <dcterms:created xsi:type="dcterms:W3CDTF">2020-09-03T12:35:00Z</dcterms:created>
  <dcterms:modified xsi:type="dcterms:W3CDTF">2020-09-03T12:41:00Z</dcterms:modified>
</cp:coreProperties>
</file>