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7A" w:rsidRPr="0039557A" w:rsidRDefault="0039557A" w:rsidP="0039557A">
      <w:pPr>
        <w:jc w:val="center"/>
        <w:rPr>
          <w:sz w:val="32"/>
        </w:rPr>
      </w:pPr>
      <w:r w:rsidRPr="0039557A">
        <w:rPr>
          <w:rFonts w:ascii="Times New Roman" w:hAnsi="Times New Roman"/>
          <w:sz w:val="40"/>
          <w:szCs w:val="32"/>
        </w:rPr>
        <w:t xml:space="preserve">PREGHIERA DEI FEDELI          </w:t>
      </w:r>
    </w:p>
    <w:p w:rsidR="0039557A" w:rsidRPr="0039557A" w:rsidRDefault="0039557A" w:rsidP="0039557A">
      <w:pPr>
        <w:ind w:left="283" w:right="283"/>
        <w:jc w:val="center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40"/>
          <w:szCs w:val="32"/>
        </w:rPr>
        <w:t xml:space="preserve">DOMENICA DI PENTECOSTE ANNO C  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39557A">
        <w:rPr>
          <w:rFonts w:ascii="Times New Roman" w:hAnsi="Times New Roman"/>
          <w:b/>
          <w:sz w:val="36"/>
          <w:szCs w:val="28"/>
        </w:rPr>
        <w:t>Fratelli e sorelle, lo Spirito Santo riversato nei nostri cuori ci chiama ad essere autentici testimoni in opere e in parole della perenne novità del Vangelo di Cristo.</w:t>
      </w:r>
    </w:p>
    <w:p w:rsidR="0039557A" w:rsidRPr="0039557A" w:rsidRDefault="0039557A" w:rsidP="0039557A">
      <w:pPr>
        <w:spacing w:before="283"/>
        <w:ind w:right="567"/>
        <w:jc w:val="center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36"/>
          <w:szCs w:val="28"/>
        </w:rPr>
        <w:t>Preghiamo insieme e diciamo:</w:t>
      </w:r>
    </w:p>
    <w:p w:rsidR="0039557A" w:rsidRPr="0039557A" w:rsidRDefault="0039557A" w:rsidP="0039557A">
      <w:pPr>
        <w:spacing w:before="283"/>
        <w:ind w:right="567"/>
        <w:jc w:val="center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b/>
          <w:bCs/>
          <w:sz w:val="36"/>
          <w:szCs w:val="28"/>
        </w:rPr>
        <w:t>VENGA IL TUO REGNO, SIGNORE!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36"/>
          <w:szCs w:val="28"/>
        </w:rPr>
        <w:t>Per il Papa, il nostro Vescovo, il Collegio episcopale e tutti i missionari, perché docili allo Spirito si dedichino instancabilmente all’opera dell’evangelizzazione, intenzionati a far germogliare ovunque il seme della fede. Preghiamo.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sz w:val="36"/>
          <w:szCs w:val="28"/>
        </w:rPr>
      </w:pPr>
      <w:bookmarkStart w:id="0" w:name="_GoBack"/>
      <w:bookmarkEnd w:id="0"/>
      <w:r w:rsidRPr="0039557A">
        <w:rPr>
          <w:rFonts w:ascii="Times New Roman" w:hAnsi="Times New Roman"/>
          <w:sz w:val="36"/>
          <w:szCs w:val="28"/>
        </w:rPr>
        <w:t>Per i direttori spirituali, perché educando le coscienze sostengano con particolare sollecitudine i giovani chiamati a scelte di totale consacrazione. Preghiamo.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36"/>
          <w:szCs w:val="28"/>
        </w:rPr>
        <w:t>Per coloro che soffrono, perché ristorati dal balsamo del Consolatore conoscano le ricchezze della Croce di Cristo e trovino il coraggio di offrire la vita in unione al suo sacrificio. Preghiamo.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36"/>
          <w:szCs w:val="28"/>
        </w:rPr>
        <w:t>Per noi e per tutti i battezzati, perché sull’esempio della Vergine Maria ci lasciamo interiormente educare dallo Spirito Santo, così da chiamarci ed essere realmente cristiani. Preghiamo.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39557A">
        <w:rPr>
          <w:rFonts w:ascii="Times New Roman" w:hAnsi="Times New Roman"/>
          <w:b/>
          <w:sz w:val="36"/>
          <w:szCs w:val="28"/>
        </w:rPr>
        <w:t>O Dio nostro Padre, accogli le preghiere di questa tua famiglia:</w:t>
      </w:r>
    </w:p>
    <w:p w:rsidR="0039557A" w:rsidRPr="0039557A" w:rsidRDefault="0039557A" w:rsidP="0039557A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39557A">
        <w:rPr>
          <w:rFonts w:ascii="Times New Roman" w:hAnsi="Times New Roman"/>
          <w:b/>
          <w:sz w:val="36"/>
          <w:szCs w:val="28"/>
        </w:rPr>
        <w:t>fa’ che colmata dal conforto dello Spirito Santo</w:t>
      </w:r>
    </w:p>
    <w:p w:rsidR="0039557A" w:rsidRPr="0039557A" w:rsidRDefault="0039557A" w:rsidP="0039557A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39557A">
        <w:rPr>
          <w:rFonts w:ascii="Times New Roman" w:hAnsi="Times New Roman"/>
          <w:b/>
          <w:sz w:val="36"/>
          <w:szCs w:val="28"/>
        </w:rPr>
        <w:t>cammini gioiosa nella fede e nella speranza,</w:t>
      </w:r>
    </w:p>
    <w:p w:rsidR="0039557A" w:rsidRPr="0039557A" w:rsidRDefault="0039557A" w:rsidP="0039557A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39557A">
        <w:rPr>
          <w:rFonts w:ascii="Times New Roman" w:hAnsi="Times New Roman"/>
          <w:b/>
          <w:sz w:val="36"/>
          <w:szCs w:val="28"/>
        </w:rPr>
        <w:t>sulle vie della carità evangelica.</w:t>
      </w:r>
    </w:p>
    <w:p w:rsidR="0039557A" w:rsidRDefault="0039557A" w:rsidP="0039557A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39557A">
        <w:rPr>
          <w:rFonts w:ascii="Times New Roman" w:hAnsi="Times New Roman"/>
          <w:b/>
          <w:sz w:val="36"/>
          <w:szCs w:val="28"/>
        </w:rPr>
        <w:t>Per Cristo nostro Signore.</w:t>
      </w:r>
    </w:p>
    <w:p w:rsidR="0039557A" w:rsidRPr="0039557A" w:rsidRDefault="0039557A" w:rsidP="0039557A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36"/>
          <w:szCs w:val="28"/>
        </w:rPr>
        <w:t>Amen</w:t>
      </w:r>
    </w:p>
    <w:p w:rsidR="001A6267" w:rsidRPr="0039557A" w:rsidRDefault="001A6267" w:rsidP="0039557A">
      <w:pPr>
        <w:rPr>
          <w:sz w:val="32"/>
        </w:rPr>
      </w:pPr>
    </w:p>
    <w:sectPr w:rsidR="001A6267" w:rsidRPr="0039557A" w:rsidSect="0039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6282"/>
    <w:multiLevelType w:val="hybridMultilevel"/>
    <w:tmpl w:val="C2E20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6029"/>
    <w:multiLevelType w:val="multilevel"/>
    <w:tmpl w:val="B718AC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7A"/>
    <w:rsid w:val="001A6267"/>
    <w:rsid w:val="0039557A"/>
    <w:rsid w:val="003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7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557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7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55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2020-05-30T08:38:00Z</dcterms:created>
  <dcterms:modified xsi:type="dcterms:W3CDTF">2020-05-30T08:38:00Z</dcterms:modified>
</cp:coreProperties>
</file>