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5" w:rsidRPr="003250A5" w:rsidRDefault="003250A5" w:rsidP="003250A5">
      <w:pPr>
        <w:ind w:left="567" w:right="567"/>
        <w:jc w:val="center"/>
        <w:rPr>
          <w:sz w:val="28"/>
        </w:rPr>
      </w:pPr>
      <w:r w:rsidRPr="003250A5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3250A5" w:rsidRPr="003250A5" w:rsidRDefault="003250A5" w:rsidP="003250A5">
      <w:pPr>
        <w:ind w:left="567" w:right="567"/>
        <w:jc w:val="center"/>
        <w:rPr>
          <w:rFonts w:ascii="Times New Roman" w:hAnsi="Times New Roman"/>
          <w:sz w:val="36"/>
          <w:szCs w:val="32"/>
        </w:rPr>
      </w:pPr>
      <w:r w:rsidRPr="003250A5">
        <w:rPr>
          <w:rFonts w:ascii="Times New Roman" w:hAnsi="Times New Roman"/>
          <w:sz w:val="36"/>
          <w:szCs w:val="32"/>
        </w:rPr>
        <w:t>III DOMENICA DEL TEMPO ORDINARIO</w:t>
      </w:r>
      <w:r w:rsidRPr="003250A5">
        <w:rPr>
          <w:rFonts w:ascii="Times New Roman" w:hAnsi="Times New Roman"/>
          <w:sz w:val="36"/>
          <w:szCs w:val="32"/>
        </w:rPr>
        <w:t xml:space="preserve"> </w:t>
      </w:r>
      <w:r w:rsidRPr="003250A5">
        <w:rPr>
          <w:rFonts w:ascii="Times New Roman" w:hAnsi="Times New Roman"/>
          <w:sz w:val="36"/>
          <w:szCs w:val="32"/>
        </w:rPr>
        <w:t>ANNO A</w:t>
      </w:r>
    </w:p>
    <w:p w:rsidR="003250A5" w:rsidRPr="003250A5" w:rsidRDefault="003250A5" w:rsidP="003250A5">
      <w:pPr>
        <w:ind w:left="567" w:right="567"/>
        <w:jc w:val="center"/>
        <w:rPr>
          <w:rFonts w:ascii="Times New Roman" w:hAnsi="Times New Roman"/>
          <w:sz w:val="32"/>
          <w:szCs w:val="28"/>
        </w:rPr>
      </w:pPr>
      <w:bookmarkStart w:id="0" w:name="_GoBack"/>
      <w:bookmarkEnd w:id="0"/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3250A5">
        <w:rPr>
          <w:rFonts w:ascii="Times New Roman" w:hAnsi="Times New Roman"/>
          <w:b/>
          <w:sz w:val="32"/>
          <w:szCs w:val="28"/>
        </w:rPr>
        <w:t xml:space="preserve">Fare la scelta del Regno di Dio significa riconoscere in Cristo 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3250A5">
        <w:rPr>
          <w:rFonts w:ascii="Times New Roman" w:hAnsi="Times New Roman"/>
          <w:b/>
          <w:sz w:val="32"/>
          <w:szCs w:val="28"/>
        </w:rPr>
        <w:t xml:space="preserve">il centro della vita e aprirsi, sul suo esempio, alla sollecitudine verso i fratelli. Questa preghiera di intercessione manifesti il nostro interessamento sincero ai problemi della </w:t>
      </w:r>
      <w:r w:rsidRPr="003250A5">
        <w:rPr>
          <w:rFonts w:ascii="Times New Roman" w:hAnsi="Times New Roman"/>
          <w:b/>
          <w:sz w:val="32"/>
          <w:szCs w:val="28"/>
        </w:rPr>
        <w:t>C</w:t>
      </w:r>
      <w:r w:rsidRPr="003250A5">
        <w:rPr>
          <w:rFonts w:ascii="Times New Roman" w:hAnsi="Times New Roman"/>
          <w:b/>
          <w:sz w:val="32"/>
          <w:szCs w:val="28"/>
        </w:rPr>
        <w:t>hiesa e del mondo.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3250A5" w:rsidRPr="003250A5" w:rsidRDefault="003250A5" w:rsidP="003250A5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Preghiamo insieme:</w:t>
      </w:r>
    </w:p>
    <w:p w:rsidR="003250A5" w:rsidRPr="003250A5" w:rsidRDefault="003250A5" w:rsidP="003250A5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3250A5">
        <w:rPr>
          <w:rFonts w:ascii="Times New Roman" w:hAnsi="Times New Roman"/>
          <w:b/>
          <w:bCs/>
          <w:sz w:val="32"/>
          <w:szCs w:val="28"/>
        </w:rPr>
        <w:t>SIGNORE, NOSTRA LUCE, ASCOLTACI!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 xml:space="preserve">Per la Chiesa, perché non cerchi ciò che è sapiente e forte secondo la logica del mondo, ma ciò che è buono e autentico agli occhi del Dio di Gesù, povero e </w:t>
      </w:r>
      <w:r w:rsidRPr="003250A5">
        <w:rPr>
          <w:rFonts w:ascii="Times New Roman" w:hAnsi="Times New Roman"/>
          <w:sz w:val="32"/>
          <w:szCs w:val="28"/>
        </w:rPr>
        <w:t>crocifisso. Preghiamo</w:t>
      </w:r>
    </w:p>
    <w:p w:rsidR="003250A5" w:rsidRPr="003250A5" w:rsidRDefault="003250A5" w:rsidP="003250A5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 xml:space="preserve">Per il Vescovo </w:t>
      </w:r>
      <w:r w:rsidRPr="003250A5">
        <w:rPr>
          <w:rFonts w:ascii="Times New Roman" w:hAnsi="Times New Roman"/>
          <w:sz w:val="32"/>
          <w:szCs w:val="28"/>
        </w:rPr>
        <w:t>Oscar</w:t>
      </w:r>
      <w:r w:rsidRPr="003250A5">
        <w:rPr>
          <w:rFonts w:ascii="Times New Roman" w:hAnsi="Times New Roman"/>
          <w:sz w:val="32"/>
          <w:szCs w:val="28"/>
        </w:rPr>
        <w:t xml:space="preserve">, perché </w:t>
      </w:r>
      <w:r w:rsidRPr="003250A5">
        <w:rPr>
          <w:rFonts w:ascii="Times New Roman" w:hAnsi="Times New Roman"/>
          <w:sz w:val="32"/>
          <w:szCs w:val="28"/>
        </w:rPr>
        <w:t xml:space="preserve">in questo tempo di Sinodo </w:t>
      </w:r>
      <w:r w:rsidRPr="003250A5">
        <w:rPr>
          <w:rFonts w:ascii="Times New Roman" w:hAnsi="Times New Roman"/>
          <w:sz w:val="32"/>
          <w:szCs w:val="28"/>
        </w:rPr>
        <w:t>il Signore lo ricompensi del bene compiuto, lo illumini nelle decisioni da prendere, renda sempre fecondo il suo ministero.</w:t>
      </w:r>
      <w:r w:rsidRPr="003250A5">
        <w:rPr>
          <w:rFonts w:ascii="Times New Roman" w:hAnsi="Times New Roman"/>
          <w:sz w:val="32"/>
          <w:szCs w:val="28"/>
        </w:rPr>
        <w:t xml:space="preserve"> </w:t>
      </w:r>
      <w:r w:rsidRPr="003250A5">
        <w:rPr>
          <w:rFonts w:ascii="Times New Roman" w:hAnsi="Times New Roman"/>
          <w:sz w:val="32"/>
          <w:szCs w:val="28"/>
        </w:rPr>
        <w:t>Preghiamo.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le parrocch</w:t>
      </w:r>
      <w:r w:rsidRPr="003250A5">
        <w:rPr>
          <w:rFonts w:ascii="Times New Roman" w:hAnsi="Times New Roman"/>
          <w:sz w:val="32"/>
          <w:szCs w:val="28"/>
        </w:rPr>
        <w:t xml:space="preserve">ie della nostra diocesi, perché, a partire da questa Domenica della Parola, </w:t>
      </w:r>
      <w:r w:rsidRPr="003250A5">
        <w:rPr>
          <w:rFonts w:ascii="Times New Roman" w:hAnsi="Times New Roman"/>
          <w:sz w:val="32"/>
          <w:szCs w:val="28"/>
        </w:rPr>
        <w:t>sappiano educare i giovani ad accogliere il Signore Gesù che chiama a seguirlo, diventando “pescatori di uomini”.</w:t>
      </w:r>
      <w:r w:rsidRPr="003250A5">
        <w:rPr>
          <w:rFonts w:ascii="Times New Roman" w:hAnsi="Times New Roman"/>
          <w:sz w:val="32"/>
          <w:szCs w:val="28"/>
        </w:rPr>
        <w:t xml:space="preserve"> </w:t>
      </w:r>
      <w:r w:rsidRPr="003250A5">
        <w:rPr>
          <w:rFonts w:ascii="Times New Roman" w:hAnsi="Times New Roman"/>
          <w:sz w:val="32"/>
          <w:szCs w:val="28"/>
        </w:rPr>
        <w:t>Preghiamo.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coloro che hanno responsabilità nella vita sociale e politica, perché, illuminati dal Dio della verità, conducano gli uomini sulle strade della giustizia e della pace.</w:t>
      </w:r>
      <w:r w:rsidRPr="003250A5">
        <w:rPr>
          <w:rFonts w:ascii="Times New Roman" w:hAnsi="Times New Roman"/>
          <w:sz w:val="32"/>
          <w:szCs w:val="28"/>
        </w:rPr>
        <w:t xml:space="preserve"> </w:t>
      </w:r>
      <w:r w:rsidRPr="003250A5">
        <w:rPr>
          <w:rFonts w:ascii="Times New Roman" w:hAnsi="Times New Roman"/>
          <w:sz w:val="32"/>
          <w:szCs w:val="28"/>
        </w:rPr>
        <w:t>Preghiamo.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i lebbrosi, perché si investano tutte le energie necessarie a debellare la loro malattia, e si favoriscano i guariti nel riprendere una vita normale.</w:t>
      </w:r>
      <w:r w:rsidRPr="003250A5">
        <w:rPr>
          <w:rFonts w:ascii="Times New Roman" w:hAnsi="Times New Roman"/>
          <w:sz w:val="32"/>
          <w:szCs w:val="28"/>
        </w:rPr>
        <w:t xml:space="preserve"> </w:t>
      </w:r>
      <w:r w:rsidRPr="003250A5">
        <w:rPr>
          <w:rFonts w:ascii="Times New Roman" w:hAnsi="Times New Roman"/>
          <w:sz w:val="32"/>
          <w:szCs w:val="28"/>
        </w:rPr>
        <w:t>Preghiamo.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noi, perché abbiamo il cuore libero e disponibile all’invito di Cristo Gesù che anche oggi passa qui, nella nostra assemblea, come quel giorno lungo il mare di Galilea.</w:t>
      </w:r>
      <w:r>
        <w:rPr>
          <w:rFonts w:ascii="Times New Roman" w:hAnsi="Times New Roman"/>
          <w:sz w:val="32"/>
          <w:szCs w:val="28"/>
        </w:rPr>
        <w:t xml:space="preserve"> </w:t>
      </w:r>
      <w:r w:rsidRPr="003250A5">
        <w:rPr>
          <w:rFonts w:ascii="Times New Roman" w:hAnsi="Times New Roman"/>
          <w:sz w:val="32"/>
          <w:szCs w:val="28"/>
        </w:rPr>
        <w:t>Preghiamo.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3250A5">
        <w:rPr>
          <w:rFonts w:ascii="Times New Roman" w:hAnsi="Times New Roman"/>
          <w:b/>
          <w:sz w:val="32"/>
          <w:szCs w:val="28"/>
        </w:rPr>
        <w:t>O</w:t>
      </w:r>
      <w:r w:rsidRPr="003250A5">
        <w:rPr>
          <w:rFonts w:ascii="Times New Roman" w:hAnsi="Times New Roman"/>
          <w:b/>
          <w:sz w:val="28"/>
          <w:szCs w:val="28"/>
        </w:rPr>
        <w:t xml:space="preserve"> Dio, che hai fondato la tua Chiesa sulla fede degli Apostoli,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3250A5">
        <w:rPr>
          <w:rFonts w:ascii="Times New Roman" w:hAnsi="Times New Roman"/>
          <w:b/>
          <w:sz w:val="28"/>
          <w:szCs w:val="28"/>
        </w:rPr>
        <w:t>fa’ chele nostre comunità,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3250A5">
        <w:rPr>
          <w:rFonts w:ascii="Times New Roman" w:hAnsi="Times New Roman"/>
          <w:b/>
          <w:sz w:val="28"/>
          <w:szCs w:val="28"/>
        </w:rPr>
        <w:t>illuminate dalla tua parola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3250A5">
        <w:rPr>
          <w:rFonts w:ascii="Times New Roman" w:hAnsi="Times New Roman"/>
          <w:b/>
          <w:sz w:val="28"/>
          <w:szCs w:val="28"/>
        </w:rPr>
        <w:t>e unite nel vincolo del tuo amore,</w:t>
      </w:r>
    </w:p>
    <w:p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3250A5">
        <w:rPr>
          <w:rFonts w:ascii="Times New Roman" w:hAnsi="Times New Roman"/>
          <w:b/>
          <w:sz w:val="28"/>
          <w:szCs w:val="28"/>
        </w:rPr>
        <w:t>diventino segno di salvezza e di speranza</w:t>
      </w:r>
    </w:p>
    <w:p w:rsidR="003250A5" w:rsidRDefault="003250A5" w:rsidP="003250A5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3250A5">
        <w:rPr>
          <w:rFonts w:ascii="Times New Roman" w:hAnsi="Times New Roman"/>
          <w:b/>
          <w:sz w:val="28"/>
          <w:szCs w:val="28"/>
        </w:rPr>
        <w:t>per tutti coloro che dalle tenebre anelano alla luce.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50A5" w:rsidRPr="003250A5" w:rsidRDefault="003250A5" w:rsidP="003250A5">
      <w:pPr>
        <w:ind w:right="567"/>
        <w:jc w:val="both"/>
        <w:rPr>
          <w:sz w:val="28"/>
        </w:rPr>
      </w:pPr>
      <w:r w:rsidRPr="003250A5">
        <w:rPr>
          <w:rFonts w:ascii="Times New Roman" w:hAnsi="Times New Roman"/>
          <w:b/>
          <w:sz w:val="28"/>
          <w:szCs w:val="28"/>
        </w:rPr>
        <w:t>Per Cristo nostro Signore.</w:t>
      </w:r>
      <w:r w:rsidRPr="003250A5">
        <w:rPr>
          <w:rFonts w:ascii="Times New Roman" w:hAnsi="Times New Roman"/>
          <w:sz w:val="28"/>
          <w:szCs w:val="28"/>
        </w:rPr>
        <w:t xml:space="preserve"> Amen</w:t>
      </w:r>
    </w:p>
    <w:sectPr w:rsidR="003250A5" w:rsidRPr="003250A5" w:rsidSect="0032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A51"/>
    <w:multiLevelType w:val="hybridMultilevel"/>
    <w:tmpl w:val="D618D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D6B"/>
    <w:multiLevelType w:val="hybridMultilevel"/>
    <w:tmpl w:val="89AAD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5236"/>
    <w:multiLevelType w:val="multilevel"/>
    <w:tmpl w:val="64A802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5"/>
    <w:rsid w:val="003250A5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0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0A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0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0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2020-01-22T10:07:00Z</dcterms:created>
  <dcterms:modified xsi:type="dcterms:W3CDTF">2020-01-22T10:15:00Z</dcterms:modified>
</cp:coreProperties>
</file>