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B5" w:rsidRPr="00F36827" w:rsidRDefault="001F0B24" w:rsidP="006749B5">
      <w:pPr>
        <w:pStyle w:val="Titolo"/>
        <w:rPr>
          <w:rFonts w:ascii="Times New Roman" w:hAnsi="Times New Roman"/>
          <w:sz w:val="48"/>
        </w:rPr>
      </w:pPr>
      <w:r w:rsidRPr="00F36827">
        <w:rPr>
          <w:rFonts w:ascii="Times New Roman" w:hAnsi="Times New Roman"/>
          <w:sz w:val="48"/>
        </w:rPr>
        <w:t>I domenica di Avvento – Anno A</w:t>
      </w:r>
      <w:r w:rsidR="006749B5" w:rsidRPr="00F36827">
        <w:rPr>
          <w:rFonts w:ascii="Times New Roman" w:hAnsi="Times New Roman"/>
          <w:sz w:val="48"/>
        </w:rPr>
        <w:br/>
      </w:r>
      <w:r w:rsidR="006749B5" w:rsidRPr="00F36827">
        <w:rPr>
          <w:rFonts w:ascii="Times New Roman" w:hAnsi="Times New Roman"/>
          <w:caps w:val="0"/>
          <w:sz w:val="48"/>
        </w:rPr>
        <w:t>Preghiera dei Fedeli</w:t>
      </w:r>
    </w:p>
    <w:p w:rsidR="006749B5" w:rsidRPr="00F36827" w:rsidRDefault="006749B5" w:rsidP="006749B5">
      <w:pPr>
        <w:spacing w:after="12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</w:p>
    <w:p w:rsidR="002D39C1" w:rsidRDefault="001F0B24" w:rsidP="006749B5">
      <w:pPr>
        <w:spacing w:after="120"/>
        <w:ind w:left="1134" w:hanging="1134"/>
        <w:jc w:val="both"/>
        <w:rPr>
          <w:rFonts w:ascii="Times New Roman" w:eastAsia="MS Mincho" w:hAnsi="Times New Roman" w:cs="Times New Roman"/>
          <w:i/>
          <w:sz w:val="32"/>
          <w:lang w:eastAsia="it-IT"/>
        </w:rPr>
      </w:pPr>
      <w:r w:rsidRPr="00F36827">
        <w:rPr>
          <w:rFonts w:ascii="Times New Roman" w:eastAsia="MS Mincho" w:hAnsi="Times New Roman" w:cs="Times New Roman"/>
          <w:i/>
          <w:sz w:val="32"/>
          <w:lang w:eastAsia="it-IT"/>
        </w:rPr>
        <w:t xml:space="preserve">Esempio di preghiera dei fedeli preparata da un gruppo liturgico di una </w:t>
      </w:r>
    </w:p>
    <w:p w:rsidR="001F0B24" w:rsidRPr="00F36827" w:rsidRDefault="001F0B24" w:rsidP="006749B5">
      <w:pPr>
        <w:spacing w:after="120"/>
        <w:ind w:left="1134" w:hanging="1134"/>
        <w:jc w:val="both"/>
        <w:rPr>
          <w:rFonts w:ascii="Times New Roman" w:eastAsia="MS Mincho" w:hAnsi="Times New Roman" w:cs="Times New Roman"/>
          <w:i/>
          <w:sz w:val="32"/>
          <w:lang w:eastAsia="it-IT"/>
        </w:rPr>
      </w:pPr>
      <w:r w:rsidRPr="00F36827">
        <w:rPr>
          <w:rFonts w:ascii="Times New Roman" w:eastAsia="MS Mincho" w:hAnsi="Times New Roman" w:cs="Times New Roman"/>
          <w:i/>
          <w:sz w:val="32"/>
          <w:lang w:eastAsia="it-IT"/>
        </w:rPr>
        <w:t>parrocchia della nostra diocesi.</w:t>
      </w:r>
    </w:p>
    <w:p w:rsidR="001F0B24" w:rsidRPr="00F36827" w:rsidRDefault="001F0B24" w:rsidP="006749B5">
      <w:pPr>
        <w:spacing w:after="12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</w:p>
    <w:p w:rsidR="00AF10F0" w:rsidRPr="00F36827" w:rsidRDefault="006749B5" w:rsidP="001F0B24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  <w:r w:rsidRPr="00F36827">
        <w:rPr>
          <w:rFonts w:ascii="Times New Roman" w:eastAsia="MS Mincho" w:hAnsi="Times New Roman" w:cs="Times New Roman"/>
          <w:sz w:val="32"/>
          <w:lang w:eastAsia="it-IT"/>
        </w:rPr>
        <w:t>Sac.:</w:t>
      </w:r>
      <w:r w:rsidRPr="00F36827">
        <w:rPr>
          <w:rFonts w:ascii="Times New Roman" w:eastAsia="MS Mincho" w:hAnsi="Times New Roman" w:cs="Times New Roman"/>
          <w:sz w:val="32"/>
          <w:lang w:eastAsia="it-IT"/>
        </w:rPr>
        <w:tab/>
      </w:r>
      <w:r w:rsidR="001F0B24" w:rsidRPr="00F36827">
        <w:rPr>
          <w:rFonts w:ascii="Times New Roman" w:eastAsia="MS Mincho" w:hAnsi="Times New Roman" w:cs="Times New Roman"/>
          <w:b/>
          <w:sz w:val="32"/>
          <w:lang w:eastAsia="it-IT"/>
        </w:rPr>
        <w:t>Fratelli e sorelle, l’Avvento è segno di tutta la vita cristiana:  una strada che conduce all’incontro finale con il Cristo glorioso. A Lui, che viene per la nostra salvezza, chiediamo la grazia di prepararci ogni giorno a questo incontro</w:t>
      </w:r>
      <w:r w:rsidR="008630FD" w:rsidRPr="00F36827">
        <w:rPr>
          <w:rFonts w:ascii="Times New Roman" w:eastAsia="MS Mincho" w:hAnsi="Times New Roman" w:cs="Times New Roman"/>
          <w:b/>
          <w:sz w:val="32"/>
          <w:lang w:eastAsia="it-IT"/>
        </w:rPr>
        <w:t>.</w:t>
      </w:r>
    </w:p>
    <w:p w:rsidR="00AF10F0" w:rsidRPr="00F36827" w:rsidRDefault="006749B5" w:rsidP="006749B5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  <w:r w:rsidRPr="00F36827">
        <w:rPr>
          <w:rFonts w:ascii="Times New Roman" w:eastAsia="MS Mincho" w:hAnsi="Times New Roman" w:cs="Times New Roman"/>
          <w:sz w:val="32"/>
          <w:lang w:eastAsia="it-IT"/>
        </w:rPr>
        <w:t>Lett.:</w:t>
      </w:r>
      <w:r w:rsidRPr="00F36827">
        <w:rPr>
          <w:rFonts w:ascii="Times New Roman" w:eastAsia="MS Mincho" w:hAnsi="Times New Roman" w:cs="Times New Roman"/>
          <w:sz w:val="32"/>
          <w:lang w:eastAsia="it-IT"/>
        </w:rPr>
        <w:tab/>
      </w:r>
      <w:r w:rsidR="001F0B24" w:rsidRPr="00F36827">
        <w:rPr>
          <w:rFonts w:ascii="Times New Roman" w:eastAsia="MS Mincho" w:hAnsi="Times New Roman" w:cs="Times New Roman"/>
          <w:sz w:val="32"/>
          <w:lang w:eastAsia="it-IT"/>
        </w:rPr>
        <w:t>Insieme invochiamo: VIENI, SIGNORE GESÙ</w:t>
      </w:r>
      <w:r w:rsidR="00AF10F0" w:rsidRPr="00F36827">
        <w:rPr>
          <w:rFonts w:ascii="Times New Roman" w:eastAsia="MS Mincho" w:hAnsi="Times New Roman" w:cs="Times New Roman"/>
          <w:b/>
          <w:sz w:val="32"/>
          <w:lang w:eastAsia="it-IT"/>
        </w:rPr>
        <w:t>!</w:t>
      </w:r>
    </w:p>
    <w:p w:rsidR="00AF10F0" w:rsidRPr="00F36827" w:rsidRDefault="006749B5" w:rsidP="006749B5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  <w:r w:rsidRPr="00F36827">
        <w:rPr>
          <w:rFonts w:ascii="Times New Roman" w:eastAsia="MS Mincho" w:hAnsi="Times New Roman" w:cs="Times New Roman"/>
          <w:sz w:val="32"/>
          <w:lang w:eastAsia="it-IT"/>
        </w:rPr>
        <w:t>Lett.:</w:t>
      </w:r>
      <w:r w:rsidRPr="00F36827">
        <w:rPr>
          <w:rFonts w:ascii="Times New Roman" w:eastAsia="MS Mincho" w:hAnsi="Times New Roman" w:cs="Times New Roman"/>
          <w:sz w:val="32"/>
          <w:lang w:eastAsia="it-IT"/>
        </w:rPr>
        <w:tab/>
      </w:r>
      <w:r w:rsidR="001F0B24" w:rsidRPr="00F36827">
        <w:rPr>
          <w:rFonts w:ascii="Times New Roman" w:eastAsia="MS Mincho" w:hAnsi="Times New Roman" w:cs="Times New Roman"/>
          <w:sz w:val="32"/>
          <w:lang w:eastAsia="it-IT"/>
        </w:rPr>
        <w:t>Signore, che tu possa incontrare la tua Chiesa, pronta ad accogliere i segni dei tempi e a viverli con atteggiamenti di amore e compassione</w:t>
      </w:r>
      <w:r w:rsidR="00AF10F0" w:rsidRPr="00F36827">
        <w:rPr>
          <w:rFonts w:ascii="Times New Roman" w:eastAsia="MS Mincho" w:hAnsi="Times New Roman" w:cs="Times New Roman"/>
          <w:sz w:val="32"/>
          <w:lang w:eastAsia="it-IT"/>
        </w:rPr>
        <w:t xml:space="preserve">. </w:t>
      </w:r>
      <w:r w:rsidR="001F0B24" w:rsidRPr="00F36827">
        <w:rPr>
          <w:rFonts w:ascii="Times New Roman" w:eastAsia="MS Mincho" w:hAnsi="Times New Roman" w:cs="Times New Roman"/>
          <w:sz w:val="32"/>
          <w:lang w:eastAsia="it-IT"/>
        </w:rPr>
        <w:t>TI INVOCHIAMO</w:t>
      </w:r>
      <w:r w:rsidR="00AF10F0" w:rsidRPr="00F36827">
        <w:rPr>
          <w:rFonts w:ascii="Times New Roman" w:eastAsia="MS Mincho" w:hAnsi="Times New Roman" w:cs="Times New Roman"/>
          <w:sz w:val="32"/>
          <w:lang w:eastAsia="it-IT"/>
        </w:rPr>
        <w:t>.</w:t>
      </w:r>
    </w:p>
    <w:p w:rsidR="001F0B24" w:rsidRPr="00F36827" w:rsidRDefault="001F0B24" w:rsidP="001F0B24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  <w:r w:rsidRPr="00F36827">
        <w:rPr>
          <w:rFonts w:ascii="Times New Roman" w:eastAsia="MS Mincho" w:hAnsi="Times New Roman" w:cs="Times New Roman"/>
          <w:sz w:val="32"/>
          <w:lang w:eastAsia="it-IT"/>
        </w:rPr>
        <w:t>Lett.:</w:t>
      </w:r>
      <w:r w:rsidRPr="00F36827">
        <w:rPr>
          <w:rFonts w:ascii="Times New Roman" w:eastAsia="MS Mincho" w:hAnsi="Times New Roman" w:cs="Times New Roman"/>
          <w:sz w:val="32"/>
          <w:lang w:eastAsia="it-IT"/>
        </w:rPr>
        <w:tab/>
        <w:t>Signore, che tu possa incontrare tutti i popoli della terra e le generazioni che verranno, che cercano le orme della tua presenza nella storia di tutti i giorni. TI INVOCHIAMO.</w:t>
      </w:r>
    </w:p>
    <w:p w:rsidR="001F0B24" w:rsidRPr="00F36827" w:rsidRDefault="001F0B24" w:rsidP="001F0B24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  <w:r w:rsidRPr="00F36827">
        <w:rPr>
          <w:rFonts w:ascii="Times New Roman" w:eastAsia="MS Mincho" w:hAnsi="Times New Roman" w:cs="Times New Roman"/>
          <w:sz w:val="32"/>
          <w:lang w:eastAsia="it-IT"/>
        </w:rPr>
        <w:t>Lett.:</w:t>
      </w:r>
      <w:r w:rsidRPr="00F36827">
        <w:rPr>
          <w:rFonts w:ascii="Times New Roman" w:eastAsia="MS Mincho" w:hAnsi="Times New Roman" w:cs="Times New Roman"/>
          <w:sz w:val="32"/>
          <w:lang w:eastAsia="it-IT"/>
        </w:rPr>
        <w:tab/>
        <w:t>Signore, che tu possa incontrare i fidanzati e i catecumeni, sempre più entusiasti di crescere nella fede e di essere rigenerati dai tuoi sacramenti di salvezza. TI INVOCHIAMO.</w:t>
      </w:r>
    </w:p>
    <w:p w:rsidR="001F0B24" w:rsidRPr="00F36827" w:rsidRDefault="001F0B24" w:rsidP="001F0B24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  <w:r w:rsidRPr="00F36827">
        <w:rPr>
          <w:rFonts w:ascii="Times New Roman" w:eastAsia="MS Mincho" w:hAnsi="Times New Roman" w:cs="Times New Roman"/>
          <w:sz w:val="32"/>
          <w:lang w:eastAsia="it-IT"/>
        </w:rPr>
        <w:t>Lett.:</w:t>
      </w:r>
      <w:r w:rsidRPr="00F36827">
        <w:rPr>
          <w:rFonts w:ascii="Times New Roman" w:eastAsia="MS Mincho" w:hAnsi="Times New Roman" w:cs="Times New Roman"/>
          <w:sz w:val="32"/>
          <w:lang w:eastAsia="it-IT"/>
        </w:rPr>
        <w:tab/>
        <w:t>Signore, che tu possa incontrare i cristiani perseguitati, i condannati a morte, i terremotati, i bambini sfruttati, tutti i poveri della terra, sostenuti dal nostro aiuto che risuona dalla nostra preghiera. TI INVOCHIAMO.</w:t>
      </w:r>
    </w:p>
    <w:p w:rsidR="001F0B24" w:rsidRPr="00F36827" w:rsidRDefault="001F0B24" w:rsidP="001F0B24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  <w:r w:rsidRPr="00F36827">
        <w:rPr>
          <w:rFonts w:ascii="Times New Roman" w:eastAsia="MS Mincho" w:hAnsi="Times New Roman" w:cs="Times New Roman"/>
          <w:sz w:val="32"/>
          <w:lang w:eastAsia="it-IT"/>
        </w:rPr>
        <w:t>Lett.:</w:t>
      </w:r>
      <w:r w:rsidRPr="00F36827">
        <w:rPr>
          <w:rFonts w:ascii="Times New Roman" w:eastAsia="MS Mincho" w:hAnsi="Times New Roman" w:cs="Times New Roman"/>
          <w:sz w:val="32"/>
          <w:lang w:eastAsia="it-IT"/>
        </w:rPr>
        <w:tab/>
        <w:t xml:space="preserve">Signore, che tu possa incontrare la nostra comunità diocesana, che </w:t>
      </w:r>
      <w:r w:rsidR="00F36827" w:rsidRPr="00F36827">
        <w:rPr>
          <w:rFonts w:ascii="Times New Roman" w:eastAsia="MS Mincho" w:hAnsi="Times New Roman" w:cs="Times New Roman"/>
          <w:sz w:val="32"/>
          <w:lang w:eastAsia="it-IT"/>
        </w:rPr>
        <w:t>si prepara al Sinodo diocesano</w:t>
      </w:r>
      <w:r w:rsidRPr="00F36827">
        <w:rPr>
          <w:rFonts w:ascii="Times New Roman" w:eastAsia="MS Mincho" w:hAnsi="Times New Roman" w:cs="Times New Roman"/>
          <w:sz w:val="32"/>
          <w:lang w:eastAsia="it-IT"/>
        </w:rPr>
        <w:t>: sia animata dal desiderio di vivere insieme l’Avvento nei momenti di ascolto, di preghiera, di silenzio. TI INVOCHIAMO.</w:t>
      </w:r>
    </w:p>
    <w:p w:rsidR="001F0B24" w:rsidRDefault="001F0B24" w:rsidP="001F0B24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  <w:r w:rsidRPr="00F36827">
        <w:rPr>
          <w:rFonts w:ascii="Times New Roman" w:eastAsia="MS Mincho" w:hAnsi="Times New Roman" w:cs="Times New Roman"/>
          <w:sz w:val="32"/>
          <w:lang w:eastAsia="it-IT"/>
        </w:rPr>
        <w:lastRenderedPageBreak/>
        <w:t>Lett.:</w:t>
      </w:r>
      <w:r w:rsidRPr="00F36827">
        <w:rPr>
          <w:rFonts w:ascii="Times New Roman" w:eastAsia="MS Mincho" w:hAnsi="Times New Roman" w:cs="Times New Roman"/>
          <w:sz w:val="32"/>
          <w:lang w:eastAsia="it-IT"/>
        </w:rPr>
        <w:tab/>
        <w:t>Signore che tu possa accompagnare nella gloria del tuo regno i defunti ______________________________ e tutti i nostri morti. TI INVOCHIAMO.</w:t>
      </w:r>
    </w:p>
    <w:p w:rsidR="00F36827" w:rsidRPr="00F36827" w:rsidRDefault="00F36827" w:rsidP="001F0B24">
      <w:pPr>
        <w:spacing w:after="240"/>
        <w:ind w:left="1134" w:hanging="1134"/>
        <w:jc w:val="both"/>
        <w:rPr>
          <w:rFonts w:ascii="Times New Roman" w:eastAsia="MS Mincho" w:hAnsi="Times New Roman" w:cs="Times New Roman"/>
          <w:sz w:val="32"/>
          <w:lang w:eastAsia="it-IT"/>
        </w:rPr>
      </w:pPr>
    </w:p>
    <w:p w:rsidR="001F0B24" w:rsidRPr="00F36827" w:rsidRDefault="006749B5" w:rsidP="001F0B24">
      <w:pPr>
        <w:spacing w:after="120"/>
        <w:ind w:left="1134" w:hanging="1134"/>
        <w:rPr>
          <w:rFonts w:ascii="Times New Roman" w:eastAsia="MS Mincho" w:hAnsi="Times New Roman" w:cs="Times New Roman"/>
          <w:b/>
          <w:sz w:val="32"/>
          <w:lang w:eastAsia="it-IT"/>
        </w:rPr>
      </w:pPr>
      <w:r w:rsidRPr="00F36827">
        <w:rPr>
          <w:rFonts w:ascii="Times New Roman" w:eastAsia="MS Mincho" w:hAnsi="Times New Roman" w:cs="Times New Roman"/>
          <w:sz w:val="32"/>
          <w:lang w:eastAsia="it-IT"/>
        </w:rPr>
        <w:t>Sac.:</w:t>
      </w:r>
      <w:r w:rsidRPr="00F36827">
        <w:rPr>
          <w:rFonts w:ascii="Times New Roman" w:eastAsia="MS Mincho" w:hAnsi="Times New Roman" w:cs="Times New Roman"/>
          <w:sz w:val="32"/>
          <w:lang w:eastAsia="it-IT"/>
        </w:rPr>
        <w:tab/>
      </w:r>
      <w:r w:rsidR="001F0B24" w:rsidRPr="00F36827">
        <w:rPr>
          <w:rFonts w:ascii="Times New Roman" w:eastAsia="MS Mincho" w:hAnsi="Times New Roman" w:cs="Times New Roman"/>
          <w:b/>
          <w:sz w:val="32"/>
          <w:lang w:eastAsia="it-IT"/>
        </w:rPr>
        <w:t>O Dio, Padre misericordioso,</w:t>
      </w:r>
      <w:r w:rsidR="001F0B24" w:rsidRPr="00F36827">
        <w:rPr>
          <w:rFonts w:ascii="Times New Roman" w:eastAsia="MS Mincho" w:hAnsi="Times New Roman" w:cs="Times New Roman"/>
          <w:b/>
          <w:sz w:val="32"/>
          <w:lang w:eastAsia="it-IT"/>
        </w:rPr>
        <w:br/>
        <w:t>che per riunire i popoli nel tuo regno</w:t>
      </w:r>
      <w:r w:rsidR="001F0B24" w:rsidRPr="00F36827">
        <w:rPr>
          <w:rFonts w:ascii="Times New Roman" w:eastAsia="MS Mincho" w:hAnsi="Times New Roman" w:cs="Times New Roman"/>
          <w:b/>
          <w:sz w:val="32"/>
          <w:lang w:eastAsia="it-IT"/>
        </w:rPr>
        <w:br/>
        <w:t>hai inviato il tuo Figlio unigenito,</w:t>
      </w:r>
      <w:r w:rsidR="001F0B24" w:rsidRPr="00F36827">
        <w:rPr>
          <w:rFonts w:ascii="Times New Roman" w:eastAsia="MS Mincho" w:hAnsi="Times New Roman" w:cs="Times New Roman"/>
          <w:b/>
          <w:sz w:val="32"/>
          <w:lang w:eastAsia="it-IT"/>
        </w:rPr>
        <w:br/>
        <w:t>maestro di verità e fonte di riconciliazione,</w:t>
      </w:r>
      <w:r w:rsidR="001F0B24" w:rsidRPr="00F36827">
        <w:rPr>
          <w:rFonts w:ascii="Times New Roman" w:eastAsia="MS Mincho" w:hAnsi="Times New Roman" w:cs="Times New Roman"/>
          <w:b/>
          <w:sz w:val="32"/>
          <w:lang w:eastAsia="it-IT"/>
        </w:rPr>
        <w:br/>
        <w:t>risveglia in noi uno spirito vigilante,</w:t>
      </w:r>
      <w:r w:rsidR="001F0B24" w:rsidRPr="00F36827">
        <w:rPr>
          <w:rFonts w:ascii="Times New Roman" w:eastAsia="MS Mincho" w:hAnsi="Times New Roman" w:cs="Times New Roman"/>
          <w:b/>
          <w:sz w:val="32"/>
          <w:lang w:eastAsia="it-IT"/>
        </w:rPr>
        <w:br/>
        <w:t xml:space="preserve">perché camminiamo </w:t>
      </w:r>
      <w:r w:rsidR="001F0B24" w:rsidRPr="00F36827">
        <w:rPr>
          <w:rFonts w:ascii="Times New Roman" w:eastAsia="MS Mincho" w:hAnsi="Times New Roman" w:cs="Times New Roman"/>
          <w:b/>
          <w:sz w:val="32"/>
          <w:lang w:eastAsia="it-IT"/>
        </w:rPr>
        <w:br/>
        <w:t>sulle tue vie di libertà e di amore</w:t>
      </w:r>
      <w:r w:rsidR="001F0B24" w:rsidRPr="00F36827">
        <w:rPr>
          <w:rFonts w:ascii="Times New Roman" w:eastAsia="MS Mincho" w:hAnsi="Times New Roman" w:cs="Times New Roman"/>
          <w:b/>
          <w:sz w:val="32"/>
          <w:lang w:eastAsia="it-IT"/>
        </w:rPr>
        <w:br/>
        <w:t>fino a contemplarti nell’eterna gloria.</w:t>
      </w:r>
      <w:r w:rsidR="001F0B24" w:rsidRPr="00F36827">
        <w:rPr>
          <w:rFonts w:ascii="Times New Roman" w:eastAsia="MS Mincho" w:hAnsi="Times New Roman" w:cs="Times New Roman"/>
          <w:b/>
          <w:sz w:val="32"/>
          <w:lang w:eastAsia="it-IT"/>
        </w:rPr>
        <w:br/>
        <w:t>Per Cristo nostro Signore.</w:t>
      </w:r>
    </w:p>
    <w:p w:rsidR="00687A66" w:rsidRPr="00F36827" w:rsidRDefault="001F0B24" w:rsidP="001F0B24">
      <w:pPr>
        <w:spacing w:after="120"/>
        <w:ind w:left="1134" w:hanging="1134"/>
        <w:rPr>
          <w:rFonts w:ascii="Times New Roman" w:eastAsia="MS Mincho" w:hAnsi="Times New Roman" w:cs="Times New Roman"/>
          <w:b/>
          <w:sz w:val="32"/>
          <w:lang w:eastAsia="it-IT"/>
        </w:rPr>
      </w:pPr>
      <w:r w:rsidRPr="00F36827">
        <w:rPr>
          <w:rFonts w:ascii="Times New Roman" w:eastAsia="MS Mincho" w:hAnsi="Times New Roman" w:cs="Times New Roman"/>
          <w:b/>
          <w:sz w:val="32"/>
          <w:lang w:eastAsia="it-IT"/>
        </w:rPr>
        <w:t xml:space="preserve"> </w:t>
      </w:r>
      <w:r w:rsidRPr="00F36827">
        <w:rPr>
          <w:rFonts w:ascii="Times New Roman" w:eastAsia="MS Mincho" w:hAnsi="Times New Roman" w:cs="Times New Roman"/>
          <w:b/>
          <w:sz w:val="32"/>
          <w:lang w:eastAsia="it-IT"/>
        </w:rPr>
        <w:tab/>
      </w:r>
      <w:r w:rsidR="00687A66" w:rsidRPr="00F36827">
        <w:rPr>
          <w:rFonts w:ascii="Times New Roman" w:eastAsia="MS Mincho" w:hAnsi="Times New Roman" w:cs="Times New Roman"/>
          <w:b/>
          <w:sz w:val="32"/>
          <w:lang w:eastAsia="it-IT"/>
        </w:rPr>
        <w:t>Amen</w:t>
      </w:r>
    </w:p>
    <w:p w:rsidR="001F0B24" w:rsidRPr="00F36827" w:rsidRDefault="001F0B24" w:rsidP="001F0B24">
      <w:pPr>
        <w:spacing w:after="120"/>
        <w:ind w:left="1134" w:hanging="1134"/>
        <w:rPr>
          <w:rFonts w:ascii="Times New Roman" w:eastAsia="MS Mincho" w:hAnsi="Times New Roman" w:cs="Times New Roman"/>
          <w:b/>
          <w:sz w:val="32"/>
          <w:lang w:eastAsia="it-IT"/>
        </w:rPr>
      </w:pPr>
    </w:p>
    <w:p w:rsidR="000645E7" w:rsidRPr="00F36827" w:rsidRDefault="000645E7" w:rsidP="0033258D">
      <w:pPr>
        <w:spacing w:after="120"/>
        <w:ind w:left="1134" w:hanging="1134"/>
        <w:jc w:val="both"/>
        <w:rPr>
          <w:rFonts w:ascii="Times New Roman" w:eastAsia="MS Mincho" w:hAnsi="Times New Roman" w:cs="Times New Roman"/>
          <w:i/>
          <w:sz w:val="32"/>
          <w:lang w:eastAsia="it-IT"/>
        </w:rPr>
      </w:pPr>
      <w:bookmarkStart w:id="0" w:name="_GoBack"/>
      <w:bookmarkEnd w:id="0"/>
    </w:p>
    <w:sectPr w:rsidR="000645E7" w:rsidRPr="00F36827" w:rsidSect="00674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26" w:rsidRDefault="00401826" w:rsidP="00AF10F0">
      <w:pPr>
        <w:spacing w:after="0" w:line="240" w:lineRule="auto"/>
      </w:pPr>
      <w:r>
        <w:separator/>
      </w:r>
    </w:p>
  </w:endnote>
  <w:endnote w:type="continuationSeparator" w:id="0">
    <w:p w:rsidR="00401826" w:rsidRDefault="00401826" w:rsidP="00AF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26" w:rsidRDefault="00401826" w:rsidP="00AF10F0">
      <w:pPr>
        <w:spacing w:after="0" w:line="240" w:lineRule="auto"/>
      </w:pPr>
      <w:r>
        <w:separator/>
      </w:r>
    </w:p>
  </w:footnote>
  <w:footnote w:type="continuationSeparator" w:id="0">
    <w:p w:rsidR="00401826" w:rsidRDefault="00401826" w:rsidP="00AF1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0"/>
    <w:rsid w:val="000645E7"/>
    <w:rsid w:val="00095289"/>
    <w:rsid w:val="001F0B24"/>
    <w:rsid w:val="0024055F"/>
    <w:rsid w:val="002D39C1"/>
    <w:rsid w:val="0033258D"/>
    <w:rsid w:val="00370D61"/>
    <w:rsid w:val="00401826"/>
    <w:rsid w:val="005D6812"/>
    <w:rsid w:val="006732D1"/>
    <w:rsid w:val="006749B5"/>
    <w:rsid w:val="00687A66"/>
    <w:rsid w:val="008630FD"/>
    <w:rsid w:val="008E30B0"/>
    <w:rsid w:val="009A0A47"/>
    <w:rsid w:val="009B44AE"/>
    <w:rsid w:val="00AF10F0"/>
    <w:rsid w:val="00E4233D"/>
    <w:rsid w:val="00F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749B5"/>
    <w:pPr>
      <w:spacing w:before="120" w:after="0" w:line="240" w:lineRule="auto"/>
      <w:contextualSpacing/>
      <w:jc w:val="center"/>
    </w:pPr>
    <w:rPr>
      <w:rFonts w:ascii="Bookman Old Style" w:eastAsia="MS Gothic" w:hAnsi="Bookman Old Style" w:cs="Times New Roman"/>
      <w:b/>
      <w:caps/>
      <w:spacing w:val="5"/>
      <w:kern w:val="28"/>
      <w:sz w:val="36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749B5"/>
    <w:rPr>
      <w:rFonts w:ascii="Bookman Old Style" w:eastAsia="MS Gothic" w:hAnsi="Bookman Old Style" w:cs="Times New Roman"/>
      <w:b/>
      <w:caps/>
      <w:spacing w:val="5"/>
      <w:kern w:val="28"/>
      <w:sz w:val="36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5E7"/>
    <w:pPr>
      <w:numPr>
        <w:ilvl w:val="1"/>
      </w:numPr>
      <w:spacing w:after="120"/>
      <w:jc w:val="center"/>
    </w:pPr>
    <w:rPr>
      <w:rFonts w:ascii="Bookman Old Style" w:eastAsia="MS Gothic" w:hAnsi="Bookman Old Style" w:cs="Times New Roman"/>
      <w:iCs/>
      <w:smallCaps/>
      <w:spacing w:val="8"/>
      <w:sz w:val="28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45E7"/>
    <w:rPr>
      <w:rFonts w:ascii="Bookman Old Style" w:eastAsia="MS Gothic" w:hAnsi="Bookman Old Style" w:cs="Times New Roman"/>
      <w:iCs/>
      <w:smallCaps/>
      <w:spacing w:val="8"/>
      <w:sz w:val="28"/>
      <w:szCs w:val="24"/>
      <w:lang w:eastAsia="it-IT"/>
    </w:rPr>
  </w:style>
  <w:style w:type="character" w:styleId="Enfasicorsivo">
    <w:name w:val="Emphasis"/>
    <w:uiPriority w:val="20"/>
    <w:qFormat/>
    <w:rsid w:val="000645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749B5"/>
    <w:pPr>
      <w:spacing w:before="120" w:after="0" w:line="240" w:lineRule="auto"/>
      <w:contextualSpacing/>
      <w:jc w:val="center"/>
    </w:pPr>
    <w:rPr>
      <w:rFonts w:ascii="Bookman Old Style" w:eastAsia="MS Gothic" w:hAnsi="Bookman Old Style" w:cs="Times New Roman"/>
      <w:b/>
      <w:caps/>
      <w:spacing w:val="5"/>
      <w:kern w:val="28"/>
      <w:sz w:val="36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749B5"/>
    <w:rPr>
      <w:rFonts w:ascii="Bookman Old Style" w:eastAsia="MS Gothic" w:hAnsi="Bookman Old Style" w:cs="Times New Roman"/>
      <w:b/>
      <w:caps/>
      <w:spacing w:val="5"/>
      <w:kern w:val="28"/>
      <w:sz w:val="36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645E7"/>
    <w:pPr>
      <w:numPr>
        <w:ilvl w:val="1"/>
      </w:numPr>
      <w:spacing w:after="120"/>
      <w:jc w:val="center"/>
    </w:pPr>
    <w:rPr>
      <w:rFonts w:ascii="Bookman Old Style" w:eastAsia="MS Gothic" w:hAnsi="Bookman Old Style" w:cs="Times New Roman"/>
      <w:iCs/>
      <w:smallCaps/>
      <w:spacing w:val="8"/>
      <w:sz w:val="28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645E7"/>
    <w:rPr>
      <w:rFonts w:ascii="Bookman Old Style" w:eastAsia="MS Gothic" w:hAnsi="Bookman Old Style" w:cs="Times New Roman"/>
      <w:iCs/>
      <w:smallCaps/>
      <w:spacing w:val="8"/>
      <w:sz w:val="28"/>
      <w:szCs w:val="24"/>
      <w:lang w:eastAsia="it-IT"/>
    </w:rPr>
  </w:style>
  <w:style w:type="character" w:styleId="Enfasicorsivo">
    <w:name w:val="Emphasis"/>
    <w:uiPriority w:val="20"/>
    <w:qFormat/>
    <w:rsid w:val="000645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2ABA2-7700-4DA6-993B-379561C2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8</cp:revision>
  <dcterms:created xsi:type="dcterms:W3CDTF">2016-11-24T22:30:00Z</dcterms:created>
  <dcterms:modified xsi:type="dcterms:W3CDTF">2019-11-25T15:53:00Z</dcterms:modified>
</cp:coreProperties>
</file>