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29" w:rsidRPr="00F67B4E" w:rsidRDefault="00C27429" w:rsidP="00F67B4E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F67B4E">
        <w:rPr>
          <w:rFonts w:ascii="Bookman Old Style" w:hAnsi="Bookman Old Style" w:cs="Arial"/>
          <w:b/>
          <w:sz w:val="28"/>
          <w:szCs w:val="28"/>
        </w:rPr>
        <w:t>RITO PER L’ASPERSIONE DOMENICALE</w:t>
      </w:r>
    </w:p>
    <w:p w:rsidR="00C27429" w:rsidRPr="00F67B4E" w:rsidRDefault="00C27429" w:rsidP="00F67B4E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F67B4E">
        <w:rPr>
          <w:rFonts w:ascii="Bookman Old Style" w:hAnsi="Bookman Old Style" w:cs="Arial"/>
          <w:b/>
          <w:sz w:val="28"/>
          <w:szCs w:val="28"/>
        </w:rPr>
        <w:t>CON L’ACQUA BENEDETTA DURANTE</w:t>
      </w:r>
    </w:p>
    <w:p w:rsidR="00C27429" w:rsidRDefault="00C27429" w:rsidP="00F67B4E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F67B4E">
        <w:rPr>
          <w:rFonts w:ascii="Bookman Old Style" w:hAnsi="Bookman Old Style" w:cs="Arial"/>
          <w:b/>
          <w:sz w:val="28"/>
          <w:szCs w:val="28"/>
        </w:rPr>
        <w:t>LA VEGLIA PASQUALE</w:t>
      </w:r>
    </w:p>
    <w:p w:rsidR="00F67B4E" w:rsidRPr="00F67B4E" w:rsidRDefault="00F67B4E" w:rsidP="00F67B4E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Fratelli carissimi, in questo giorno del Signore, Pasqua della settimana, preghiamo umilmente Dio nostro Padre, perché ci santifichi mediante quest’acqua con la quale saremo aspersi in ricordo del nostro Battesimo. </w:t>
      </w: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Il Signore ci rinnovi interiormente, </w:t>
      </w:r>
    </w:p>
    <w:p w:rsidR="00C27429" w:rsidRP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>perché siamo sempre fedeli allo Spirito che ci è stato dato in dono.</w:t>
      </w:r>
    </w:p>
    <w:p w:rsidR="00C27429" w:rsidRP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</w:p>
    <w:p w:rsidR="00C27429" w:rsidRPr="00F67B4E" w:rsidRDefault="00C27429" w:rsidP="00F67B4E">
      <w:pPr>
        <w:jc w:val="both"/>
        <w:rPr>
          <w:rFonts w:ascii="Bookman Old Style" w:hAnsi="Bookman Old Style" w:cs="Arial"/>
          <w:i/>
          <w:sz w:val="28"/>
          <w:szCs w:val="28"/>
        </w:rPr>
      </w:pPr>
      <w:r w:rsidRPr="00F67B4E">
        <w:rPr>
          <w:rFonts w:ascii="Bookman Old Style" w:hAnsi="Bookman Old Style" w:cs="Arial"/>
          <w:i/>
          <w:sz w:val="28"/>
          <w:szCs w:val="28"/>
        </w:rPr>
        <w:t>Breve pausa di silenzio.</w:t>
      </w:r>
    </w:p>
    <w:p w:rsidR="00C27429" w:rsidRP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Dio onnipotente, ascolta le preghiere del tuo popolo, </w:t>
      </w: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che nel ricordo dell’opera ammirabile della nostra creazione, </w:t>
      </w:r>
    </w:p>
    <w:p w:rsidR="00C27429" w:rsidRP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>e di quella ancor più ammirabile della nostra salvezza a te si rivolge.</w:t>
      </w: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Ti rendiamo grazie per quest’acqua, </w:t>
      </w: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che hai creato perché dia fertilità alla terra, </w:t>
      </w:r>
    </w:p>
    <w:p w:rsidR="00C27429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>freschezza e sollievo ai nostri corpi.</w:t>
      </w:r>
    </w:p>
    <w:p w:rsidR="00F67B4E" w:rsidRPr="00F67B4E" w:rsidRDefault="00F67B4E" w:rsidP="00F67B4E">
      <w:pPr>
        <w:jc w:val="both"/>
        <w:rPr>
          <w:rFonts w:ascii="Bookman Old Style" w:hAnsi="Bookman Old Style" w:cs="Arial"/>
          <w:sz w:val="28"/>
          <w:szCs w:val="28"/>
        </w:rPr>
      </w:pPr>
    </w:p>
    <w:p w:rsidR="00F67B4E" w:rsidRDefault="00C27429" w:rsidP="001B1088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Di questo dono della creazione hai fatto un segno della tua bontà: attraverso l’acqua del Mar Rosso </w:t>
      </w: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hai liberato il tuo popolo dalla schiavitù; </w:t>
      </w:r>
    </w:p>
    <w:p w:rsidR="001B1088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nel deserto hai fatto scaturire una sorgente per saziare la sua sete; </w:t>
      </w: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con l’immagine dell’acqua viva i profeti hanno preannunziato </w:t>
      </w: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la nuova alleanza che tu intendevi offrire agli uomini; </w:t>
      </w: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infine nell’acqua del Giordano, santificata dal Cristo, </w:t>
      </w:r>
    </w:p>
    <w:p w:rsidR="001B1088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hai inaugurato il sacramento della rinascita, </w:t>
      </w:r>
    </w:p>
    <w:p w:rsidR="00C27429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>che segna l’inizio dell’umanità nuova libera dalla corruzione del peccato.</w:t>
      </w:r>
    </w:p>
    <w:p w:rsidR="00F67B4E" w:rsidRPr="00F67B4E" w:rsidRDefault="00F67B4E" w:rsidP="00F67B4E">
      <w:pPr>
        <w:jc w:val="both"/>
        <w:rPr>
          <w:rFonts w:ascii="Bookman Old Style" w:hAnsi="Bookman Old Style" w:cs="Arial"/>
          <w:sz w:val="28"/>
          <w:szCs w:val="28"/>
        </w:rPr>
      </w:pPr>
    </w:p>
    <w:p w:rsid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Ravviva in noi, Signore, nel segno di quest’acqua benedetta, il ricordo del nostro Battesimo, perché possiamo unirci all’assemblea gioiosa di tutti i fratelli, battezzati nella Pasqua di Cristo nostro Signore. </w:t>
      </w:r>
    </w:p>
    <w:p w:rsidR="00C27429" w:rsidRP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Egli vive e regna nei secoli dei secoli.   </w:t>
      </w:r>
    </w:p>
    <w:p w:rsidR="001B1088" w:rsidRDefault="001B1088" w:rsidP="00F67B4E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C27429" w:rsidRP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  <w:bookmarkStart w:id="0" w:name="_GoBack"/>
      <w:bookmarkEnd w:id="0"/>
      <w:r w:rsidRPr="00F67B4E">
        <w:rPr>
          <w:rFonts w:ascii="Bookman Old Style" w:hAnsi="Bookman Old Style" w:cs="Arial"/>
          <w:b/>
          <w:sz w:val="28"/>
          <w:szCs w:val="28"/>
        </w:rPr>
        <w:t>Amen.</w:t>
      </w:r>
    </w:p>
    <w:p w:rsidR="00C27429" w:rsidRPr="00F67B4E" w:rsidRDefault="00C27429" w:rsidP="00F67B4E">
      <w:pPr>
        <w:jc w:val="both"/>
        <w:rPr>
          <w:rFonts w:ascii="Bookman Old Style" w:hAnsi="Bookman Old Style" w:cs="Arial"/>
          <w:sz w:val="28"/>
          <w:szCs w:val="28"/>
        </w:rPr>
      </w:pPr>
    </w:p>
    <w:p w:rsidR="00C27429" w:rsidRDefault="00C27429" w:rsidP="00F67B4E">
      <w:pPr>
        <w:jc w:val="both"/>
        <w:rPr>
          <w:rFonts w:ascii="Bookman Old Style" w:hAnsi="Bookman Old Style" w:cs="Arial"/>
          <w:i/>
          <w:sz w:val="28"/>
          <w:szCs w:val="28"/>
        </w:rPr>
      </w:pPr>
      <w:r w:rsidRPr="00F67B4E">
        <w:rPr>
          <w:rFonts w:ascii="Bookman Old Style" w:hAnsi="Bookman Old Style" w:cs="Arial"/>
          <w:i/>
          <w:sz w:val="28"/>
          <w:szCs w:val="28"/>
        </w:rPr>
        <w:t>Il Celebrante asperge se stesso, quanti stanno in presbiterio e l’assemblea. Poi conclude:</w:t>
      </w:r>
    </w:p>
    <w:p w:rsidR="00F67B4E" w:rsidRPr="00F67B4E" w:rsidRDefault="00F67B4E" w:rsidP="00F67B4E">
      <w:pPr>
        <w:jc w:val="both"/>
        <w:rPr>
          <w:rFonts w:ascii="Bookman Old Style" w:hAnsi="Bookman Old Style" w:cs="Arial"/>
          <w:i/>
          <w:sz w:val="28"/>
          <w:szCs w:val="28"/>
        </w:rPr>
      </w:pPr>
    </w:p>
    <w:p w:rsidR="00C27429" w:rsidRPr="00F67B4E" w:rsidRDefault="00C27429" w:rsidP="00F67B4E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F67B4E">
        <w:rPr>
          <w:rFonts w:ascii="Bookman Old Style" w:hAnsi="Bookman Old Style" w:cs="Arial"/>
          <w:sz w:val="28"/>
          <w:szCs w:val="28"/>
        </w:rPr>
        <w:t xml:space="preserve">Dio onnipotente ci purifichi dai peccati, e per questa celebrazione dell’Eucaristia ci renda degni di partecipare alla mensa del suo regno, in Cristo Gesù nostro Signore.  </w:t>
      </w:r>
      <w:r w:rsidR="00F67B4E">
        <w:rPr>
          <w:rFonts w:ascii="Bookman Old Style" w:hAnsi="Bookman Old Style" w:cs="Arial"/>
          <w:b/>
          <w:sz w:val="28"/>
          <w:szCs w:val="28"/>
        </w:rPr>
        <w:t>Amen</w:t>
      </w:r>
    </w:p>
    <w:p w:rsidR="00C27429" w:rsidRPr="00F67B4E" w:rsidRDefault="00C27429" w:rsidP="00F67B4E">
      <w:pPr>
        <w:jc w:val="both"/>
        <w:rPr>
          <w:rFonts w:ascii="Bookman Old Style" w:hAnsi="Bookman Old Style"/>
          <w:sz w:val="28"/>
          <w:szCs w:val="28"/>
        </w:rPr>
      </w:pPr>
    </w:p>
    <w:sectPr w:rsidR="00C27429" w:rsidRPr="00F67B4E" w:rsidSect="001B1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3AE"/>
    <w:multiLevelType w:val="hybridMultilevel"/>
    <w:tmpl w:val="C1C410B4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5F69"/>
    <w:multiLevelType w:val="hybridMultilevel"/>
    <w:tmpl w:val="EDBCC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92096"/>
    <w:multiLevelType w:val="hybridMultilevel"/>
    <w:tmpl w:val="A620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A33F2"/>
    <w:multiLevelType w:val="hybridMultilevel"/>
    <w:tmpl w:val="6740716A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29"/>
    <w:rsid w:val="001B1088"/>
    <w:rsid w:val="00374F6C"/>
    <w:rsid w:val="00C27429"/>
    <w:rsid w:val="00D23D04"/>
    <w:rsid w:val="00F67B4E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2018-04-12T07:56:00Z</dcterms:created>
  <dcterms:modified xsi:type="dcterms:W3CDTF">2018-04-12T07:58:00Z</dcterms:modified>
</cp:coreProperties>
</file>